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928B3" w14:textId="77777777" w:rsidR="00E5769B" w:rsidRPr="00D725FA" w:rsidRDefault="00E5769B" w:rsidP="00E5769B">
      <w:pPr>
        <w:spacing w:after="0" w:line="240" w:lineRule="auto"/>
        <w:jc w:val="center"/>
        <w:rPr>
          <w:rFonts w:ascii="Calibri" w:hAnsi="Calibri" w:cs="Arial"/>
          <w:b/>
          <w:caps/>
          <w:sz w:val="36"/>
          <w:szCs w:val="36"/>
        </w:rPr>
      </w:pPr>
      <w:r w:rsidRPr="00D725FA">
        <w:rPr>
          <w:rFonts w:ascii="Calibri" w:hAnsi="Calibri" w:cs="Arial"/>
          <w:b/>
          <w:caps/>
          <w:sz w:val="36"/>
          <w:szCs w:val="36"/>
        </w:rPr>
        <w:t>Job Description</w:t>
      </w:r>
    </w:p>
    <w:p w14:paraId="65861C6E" w14:textId="46E27F43" w:rsidR="00E5769B" w:rsidRPr="00D725FA" w:rsidRDefault="00BC1B92" w:rsidP="00E5769B">
      <w:pPr>
        <w:spacing w:after="0" w:line="240" w:lineRule="auto"/>
        <w:jc w:val="center"/>
        <w:rPr>
          <w:rFonts w:ascii="Calibri" w:hAnsi="Calibri" w:cs="Arial"/>
          <w:b/>
          <w:caps/>
          <w:sz w:val="36"/>
          <w:szCs w:val="36"/>
        </w:rPr>
      </w:pPr>
      <w:r>
        <w:rPr>
          <w:rFonts w:ascii="Calibri" w:hAnsi="Calibri" w:cs="Arial"/>
          <w:b/>
          <w:caps/>
          <w:sz w:val="36"/>
          <w:szCs w:val="36"/>
        </w:rPr>
        <w:t>Principal</w:t>
      </w:r>
      <w:r w:rsidR="00963559">
        <w:rPr>
          <w:rFonts w:ascii="Calibri" w:hAnsi="Calibri" w:cs="Arial"/>
          <w:b/>
          <w:caps/>
          <w:sz w:val="36"/>
          <w:szCs w:val="36"/>
        </w:rPr>
        <w:t xml:space="preserve"> Kishoge Community College</w:t>
      </w:r>
    </w:p>
    <w:p w14:paraId="672A6659" w14:textId="77777777" w:rsidR="00E5769B" w:rsidRDefault="00E5769B" w:rsidP="00E5769B">
      <w:pPr>
        <w:spacing w:after="0" w:line="240" w:lineRule="auto"/>
        <w:jc w:val="center"/>
        <w:rPr>
          <w:rFonts w:ascii="Calibri" w:hAnsi="Calibri" w:cs="Arial"/>
          <w:b/>
          <w:sz w:val="24"/>
          <w:szCs w:val="24"/>
        </w:rPr>
      </w:pPr>
    </w:p>
    <w:p w14:paraId="014FB4C8" w14:textId="77777777" w:rsidR="00E5769B" w:rsidRDefault="00E5769B" w:rsidP="00E5769B">
      <w:pPr>
        <w:spacing w:after="0" w:line="240" w:lineRule="auto"/>
        <w:rPr>
          <w:rFonts w:ascii="Calibri" w:hAnsi="Calibri" w:cs="Arial"/>
          <w:b/>
          <w:sz w:val="24"/>
          <w:szCs w:val="24"/>
        </w:rPr>
      </w:pPr>
      <w:r w:rsidRPr="0065536F">
        <w:rPr>
          <w:rFonts w:ascii="Calibri" w:eastAsia="Times New Roman" w:hAnsi="Calibri" w:cs="Times New Roman"/>
          <w:sz w:val="24"/>
          <w:szCs w:val="24"/>
          <w:lang w:eastAsia="en-GB"/>
        </w:rPr>
        <w:t xml:space="preserve">The Principal has overall responsibility under the authority of the </w:t>
      </w:r>
      <w:r>
        <w:rPr>
          <w:rFonts w:ascii="Calibri" w:eastAsia="Times New Roman" w:hAnsi="Calibri" w:cs="Times New Roman"/>
          <w:sz w:val="24"/>
          <w:szCs w:val="24"/>
          <w:lang w:eastAsia="en-GB"/>
        </w:rPr>
        <w:t>ETB</w:t>
      </w:r>
      <w:r w:rsidRPr="0065536F">
        <w:rPr>
          <w:rFonts w:ascii="Calibri" w:eastAsia="Times New Roman" w:hAnsi="Calibri" w:cs="Times New Roman"/>
          <w:sz w:val="24"/>
          <w:szCs w:val="24"/>
          <w:lang w:eastAsia="en-GB"/>
        </w:rPr>
        <w:t xml:space="preserve"> for the day to day management of the school as provided for in</w:t>
      </w:r>
      <w:r>
        <w:rPr>
          <w:rFonts w:ascii="Calibri" w:eastAsia="Times New Roman" w:hAnsi="Calibri" w:cs="Times New Roman"/>
          <w:sz w:val="24"/>
          <w:szCs w:val="24"/>
          <w:lang w:eastAsia="en-GB"/>
        </w:rPr>
        <w:t xml:space="preserve"> legislation/circulars/</w:t>
      </w:r>
      <w:r w:rsidRPr="0065536F">
        <w:rPr>
          <w:rFonts w:ascii="Calibri" w:eastAsia="Times New Roman" w:hAnsi="Calibri" w:cs="Times New Roman"/>
          <w:sz w:val="24"/>
          <w:szCs w:val="24"/>
          <w:lang w:eastAsia="en-GB"/>
        </w:rPr>
        <w:t>Deed</w:t>
      </w:r>
      <w:r>
        <w:rPr>
          <w:rFonts w:ascii="Calibri" w:eastAsia="Times New Roman" w:hAnsi="Calibri" w:cs="Times New Roman"/>
          <w:sz w:val="24"/>
          <w:szCs w:val="24"/>
          <w:lang w:eastAsia="en-GB"/>
        </w:rPr>
        <w:t>s</w:t>
      </w:r>
      <w:r w:rsidRPr="0065536F">
        <w:rPr>
          <w:rFonts w:ascii="Calibri" w:eastAsia="Times New Roman" w:hAnsi="Calibri" w:cs="Times New Roman"/>
          <w:sz w:val="24"/>
          <w:szCs w:val="24"/>
          <w:lang w:eastAsia="en-GB"/>
        </w:rPr>
        <w:t xml:space="preserve"> of Trust and other relevant communications.</w:t>
      </w:r>
    </w:p>
    <w:p w14:paraId="0A37501D" w14:textId="77777777" w:rsidR="00E5769B" w:rsidRDefault="00E5769B" w:rsidP="00E5769B">
      <w:pPr>
        <w:spacing w:after="0" w:line="240" w:lineRule="auto"/>
        <w:rPr>
          <w:rFonts w:ascii="Calibri" w:hAnsi="Calibri" w:cs="Arial"/>
          <w:b/>
          <w:sz w:val="24"/>
          <w:szCs w:val="24"/>
        </w:rPr>
      </w:pPr>
    </w:p>
    <w:p w14:paraId="7E476D4C" w14:textId="77777777" w:rsidR="00E5769B" w:rsidRDefault="00E5769B" w:rsidP="00E5769B">
      <w:pPr>
        <w:spacing w:after="0" w:line="240" w:lineRule="auto"/>
        <w:rPr>
          <w:rFonts w:ascii="Calibri" w:hAnsi="Calibri" w:cs="Arial"/>
          <w:b/>
          <w:sz w:val="24"/>
          <w:szCs w:val="24"/>
        </w:rPr>
      </w:pPr>
      <w:r>
        <w:rPr>
          <w:rFonts w:ascii="Calibri" w:hAnsi="Calibri" w:cs="Arial"/>
          <w:b/>
          <w:sz w:val="24"/>
          <w:szCs w:val="24"/>
        </w:rPr>
        <w:t>Statutory Requirements:</w:t>
      </w:r>
    </w:p>
    <w:p w14:paraId="5DAB6C7B" w14:textId="77777777" w:rsidR="00E5769B" w:rsidRDefault="00E5769B" w:rsidP="00E5769B">
      <w:pPr>
        <w:spacing w:after="0" w:line="240" w:lineRule="auto"/>
        <w:rPr>
          <w:rFonts w:ascii="Calibri" w:hAnsi="Calibri" w:cs="Arial"/>
          <w:b/>
          <w:sz w:val="24"/>
          <w:szCs w:val="24"/>
        </w:rPr>
      </w:pPr>
    </w:p>
    <w:p w14:paraId="1E27CD2F" w14:textId="77777777" w:rsidR="00E5769B" w:rsidRPr="00273BD4" w:rsidRDefault="00E5769B" w:rsidP="00E5769B">
      <w:pPr>
        <w:spacing w:after="0" w:line="240" w:lineRule="auto"/>
        <w:rPr>
          <w:rFonts w:ascii="Calibri" w:hAnsi="Calibri" w:cs="Arial"/>
          <w:sz w:val="24"/>
          <w:szCs w:val="24"/>
        </w:rPr>
      </w:pPr>
      <w:r w:rsidRPr="00273BD4">
        <w:rPr>
          <w:rFonts w:ascii="Calibri" w:hAnsi="Calibri" w:cs="Arial"/>
          <w:sz w:val="24"/>
          <w:szCs w:val="24"/>
        </w:rPr>
        <w:t xml:space="preserve">The statutory functions of the Principal are set out in Sections 22 and 23 of the Education Act 1998.  </w:t>
      </w:r>
    </w:p>
    <w:p w14:paraId="02EB378F" w14:textId="77777777" w:rsidR="00E5769B" w:rsidRPr="00273BD4" w:rsidRDefault="00E5769B" w:rsidP="00E5769B">
      <w:pPr>
        <w:spacing w:after="0" w:line="240" w:lineRule="auto"/>
        <w:rPr>
          <w:rFonts w:ascii="Calibri" w:hAnsi="Calibri" w:cs="Arial"/>
          <w:sz w:val="24"/>
          <w:szCs w:val="24"/>
        </w:rPr>
      </w:pPr>
    </w:p>
    <w:p w14:paraId="089F4EB9" w14:textId="77777777" w:rsidR="00E5769B" w:rsidRPr="00273BD4" w:rsidRDefault="00E5769B" w:rsidP="00E5769B">
      <w:pPr>
        <w:rPr>
          <w:rFonts w:ascii="Calibri" w:hAnsi="Calibri"/>
          <w:sz w:val="24"/>
          <w:szCs w:val="24"/>
        </w:rPr>
      </w:pPr>
      <w:r w:rsidRPr="00273BD4">
        <w:rPr>
          <w:rFonts w:ascii="Calibri" w:hAnsi="Calibri"/>
          <w:sz w:val="24"/>
          <w:szCs w:val="24"/>
        </w:rPr>
        <w:t>The obligations of the Principal in general terms are as follows, without prejudice to the generality of the functions of the Principal:</w:t>
      </w:r>
    </w:p>
    <w:p w14:paraId="06E65D8C" w14:textId="77777777" w:rsidR="00E5769B" w:rsidRPr="00273BD4" w:rsidRDefault="00E5769B" w:rsidP="00E5769B">
      <w:pPr>
        <w:pStyle w:val="ListParagraph"/>
        <w:numPr>
          <w:ilvl w:val="0"/>
          <w:numId w:val="46"/>
        </w:numPr>
        <w:spacing w:after="0" w:line="240" w:lineRule="auto"/>
        <w:rPr>
          <w:rFonts w:ascii="Calibri" w:hAnsi="Calibri"/>
          <w:sz w:val="24"/>
          <w:szCs w:val="24"/>
        </w:rPr>
      </w:pPr>
      <w:r w:rsidRPr="00273BD4">
        <w:rPr>
          <w:rFonts w:ascii="Calibri" w:hAnsi="Calibri"/>
          <w:sz w:val="24"/>
          <w:szCs w:val="24"/>
        </w:rPr>
        <w:t xml:space="preserve">The Principal controls the internal organisation, management and discipline of the school, including the assignment of duties to members of the teaching and non-teaching staff. </w:t>
      </w:r>
    </w:p>
    <w:p w14:paraId="55670D42" w14:textId="77777777" w:rsidR="00E5769B" w:rsidRPr="00273BD4" w:rsidRDefault="00E5769B" w:rsidP="00E5769B">
      <w:pPr>
        <w:pStyle w:val="ListParagraph"/>
        <w:numPr>
          <w:ilvl w:val="0"/>
          <w:numId w:val="46"/>
        </w:numPr>
        <w:spacing w:after="0" w:line="240" w:lineRule="auto"/>
        <w:rPr>
          <w:rFonts w:ascii="Calibri" w:hAnsi="Calibri"/>
          <w:sz w:val="24"/>
          <w:szCs w:val="24"/>
        </w:rPr>
      </w:pPr>
      <w:r w:rsidRPr="00273BD4">
        <w:rPr>
          <w:rFonts w:ascii="Calibri" w:hAnsi="Calibri"/>
          <w:sz w:val="24"/>
          <w:szCs w:val="24"/>
        </w:rPr>
        <w:t>The Principal ensures that the Board of Management/ETB’s policies, procedures, guidelines and requirements are adhered to.</w:t>
      </w:r>
    </w:p>
    <w:p w14:paraId="75A89F84" w14:textId="77777777" w:rsidR="00E5769B" w:rsidRPr="00273BD4" w:rsidRDefault="00E5769B" w:rsidP="00E5769B">
      <w:pPr>
        <w:numPr>
          <w:ilvl w:val="0"/>
          <w:numId w:val="17"/>
        </w:numPr>
        <w:spacing w:after="0" w:line="240" w:lineRule="auto"/>
        <w:rPr>
          <w:rFonts w:ascii="Calibri" w:hAnsi="Calibri"/>
          <w:sz w:val="24"/>
          <w:szCs w:val="24"/>
        </w:rPr>
      </w:pPr>
      <w:r w:rsidRPr="00273BD4">
        <w:rPr>
          <w:rFonts w:ascii="Calibri" w:hAnsi="Calibri"/>
          <w:sz w:val="24"/>
          <w:szCs w:val="24"/>
        </w:rPr>
        <w:t xml:space="preserve">The Principal submits to the Board/ETB all such statements and reports affecting the conduct of the school as the Board/ETB requires. </w:t>
      </w:r>
    </w:p>
    <w:p w14:paraId="3FE9F5BA" w14:textId="77777777" w:rsidR="00E5769B" w:rsidRPr="00273BD4" w:rsidRDefault="00E5769B" w:rsidP="00E5769B">
      <w:pPr>
        <w:numPr>
          <w:ilvl w:val="0"/>
          <w:numId w:val="17"/>
        </w:numPr>
        <w:spacing w:after="0" w:line="240" w:lineRule="auto"/>
        <w:rPr>
          <w:rFonts w:ascii="Calibri" w:hAnsi="Calibri"/>
          <w:sz w:val="24"/>
          <w:szCs w:val="24"/>
        </w:rPr>
      </w:pPr>
      <w:r w:rsidRPr="00273BD4">
        <w:rPr>
          <w:rFonts w:ascii="Calibri" w:hAnsi="Calibri"/>
          <w:sz w:val="24"/>
          <w:szCs w:val="24"/>
        </w:rPr>
        <w:t>The Principal is responsible for day to day financial administration and reporting and ensuring finances are maintained according to good governance, regulations and guidelines.</w:t>
      </w:r>
    </w:p>
    <w:p w14:paraId="64190AEE" w14:textId="77777777" w:rsidR="00E5769B" w:rsidRPr="00273BD4" w:rsidRDefault="00E5769B" w:rsidP="00E5769B">
      <w:pPr>
        <w:numPr>
          <w:ilvl w:val="0"/>
          <w:numId w:val="17"/>
        </w:numPr>
        <w:spacing w:after="0" w:line="240" w:lineRule="auto"/>
        <w:rPr>
          <w:rFonts w:ascii="Calibri" w:hAnsi="Calibri"/>
          <w:sz w:val="24"/>
          <w:szCs w:val="24"/>
        </w:rPr>
      </w:pPr>
      <w:r w:rsidRPr="00273BD4">
        <w:rPr>
          <w:rFonts w:ascii="Calibri" w:hAnsi="Calibri"/>
          <w:sz w:val="24"/>
          <w:szCs w:val="24"/>
        </w:rPr>
        <w:t>The Principal is required to be fully familiar with the Child Protection Guidelines and it is normal for the Principal to be the Designated Liaison Person (DLP).</w:t>
      </w:r>
    </w:p>
    <w:p w14:paraId="2B710E0C" w14:textId="77777777" w:rsidR="00E5769B" w:rsidRPr="00273BD4" w:rsidRDefault="00E5769B" w:rsidP="00E5769B">
      <w:pPr>
        <w:numPr>
          <w:ilvl w:val="0"/>
          <w:numId w:val="17"/>
        </w:numPr>
        <w:spacing w:after="0" w:line="240" w:lineRule="auto"/>
        <w:rPr>
          <w:rFonts w:ascii="Calibri" w:hAnsi="Calibri"/>
          <w:sz w:val="24"/>
          <w:szCs w:val="24"/>
        </w:rPr>
      </w:pPr>
      <w:r w:rsidRPr="00273BD4">
        <w:rPr>
          <w:rFonts w:ascii="Calibri" w:hAnsi="Calibri"/>
          <w:sz w:val="24"/>
          <w:szCs w:val="24"/>
        </w:rPr>
        <w:t>The Principal has a range of statutory functions and obligations as outlined in legislation. Such statutory functions are implied into the Contract of Employment.</w:t>
      </w:r>
    </w:p>
    <w:p w14:paraId="4EFC6ADB" w14:textId="77777777" w:rsidR="00E5769B" w:rsidRPr="00273BD4" w:rsidRDefault="00E5769B" w:rsidP="00E5769B">
      <w:pPr>
        <w:numPr>
          <w:ilvl w:val="0"/>
          <w:numId w:val="17"/>
        </w:numPr>
        <w:spacing w:after="0" w:line="240" w:lineRule="auto"/>
        <w:rPr>
          <w:rFonts w:ascii="Calibri" w:hAnsi="Calibri"/>
          <w:sz w:val="24"/>
          <w:szCs w:val="24"/>
        </w:rPr>
      </w:pPr>
      <w:r w:rsidRPr="00273BD4">
        <w:rPr>
          <w:rFonts w:ascii="Calibri" w:hAnsi="Calibri"/>
          <w:sz w:val="24"/>
          <w:szCs w:val="24"/>
        </w:rPr>
        <w:t xml:space="preserve"> In the Community and Comprehensive sector, the Principal shall carry out functions as outlined in the Deed of Trust/Articles of Management. </w:t>
      </w:r>
    </w:p>
    <w:p w14:paraId="6A05A809" w14:textId="77777777" w:rsidR="00E5769B" w:rsidRPr="00BC1B92" w:rsidRDefault="00E5769B" w:rsidP="00E5769B">
      <w:pPr>
        <w:spacing w:after="0" w:line="240" w:lineRule="auto"/>
        <w:rPr>
          <w:rFonts w:ascii="Calibri" w:hAnsi="Calibri" w:cs="Arial"/>
          <w:sz w:val="24"/>
          <w:szCs w:val="24"/>
        </w:rPr>
      </w:pPr>
    </w:p>
    <w:p w14:paraId="5E3A2376" w14:textId="77777777" w:rsidR="00E5769B" w:rsidRDefault="00E5769B" w:rsidP="00E5769B">
      <w:pPr>
        <w:spacing w:after="0" w:line="240" w:lineRule="auto"/>
        <w:rPr>
          <w:rFonts w:ascii="Calibri" w:hAnsi="Calibri" w:cs="Arial"/>
          <w:sz w:val="24"/>
          <w:szCs w:val="24"/>
        </w:rPr>
      </w:pPr>
      <w:r w:rsidRPr="008C6016">
        <w:rPr>
          <w:rFonts w:ascii="Calibri" w:hAnsi="Calibri" w:cs="Arial"/>
          <w:sz w:val="24"/>
          <w:szCs w:val="24"/>
        </w:rPr>
        <w:t>In conjunction with the key roles and responsibilities</w:t>
      </w:r>
      <w:r>
        <w:rPr>
          <w:rFonts w:ascii="Calibri" w:hAnsi="Calibri" w:cs="Arial"/>
          <w:sz w:val="24"/>
          <w:szCs w:val="24"/>
        </w:rPr>
        <w:t xml:space="preserve"> </w:t>
      </w:r>
      <w:r w:rsidRPr="008C6016">
        <w:rPr>
          <w:rFonts w:ascii="Calibri" w:hAnsi="Calibri" w:cs="Arial"/>
          <w:sz w:val="24"/>
          <w:szCs w:val="24"/>
        </w:rPr>
        <w:t>outlined in the Education Acts</w:t>
      </w:r>
      <w:r>
        <w:rPr>
          <w:rFonts w:ascii="Calibri" w:hAnsi="Calibri" w:cs="Arial"/>
          <w:sz w:val="24"/>
          <w:szCs w:val="24"/>
        </w:rPr>
        <w:t xml:space="preserve"> </w:t>
      </w:r>
      <w:r w:rsidRPr="008C6016">
        <w:rPr>
          <w:rFonts w:ascii="Calibri" w:hAnsi="Calibri" w:cs="Arial"/>
          <w:sz w:val="24"/>
          <w:szCs w:val="24"/>
        </w:rPr>
        <w:t>the following is an example</w:t>
      </w:r>
      <w:r>
        <w:rPr>
          <w:rFonts w:ascii="Calibri" w:hAnsi="Calibri" w:cs="Arial"/>
          <w:sz w:val="24"/>
          <w:szCs w:val="24"/>
        </w:rPr>
        <w:t xml:space="preserve"> of a </w:t>
      </w:r>
      <w:r w:rsidRPr="008C6016">
        <w:rPr>
          <w:rFonts w:ascii="Calibri" w:hAnsi="Calibri" w:cs="Arial"/>
          <w:sz w:val="24"/>
          <w:szCs w:val="24"/>
        </w:rPr>
        <w:t xml:space="preserve">job description for the role of Principal in a school. </w:t>
      </w:r>
    </w:p>
    <w:p w14:paraId="761DDEB0" w14:textId="77777777" w:rsidR="00E5769B" w:rsidRPr="00273BD4" w:rsidRDefault="00E5769B" w:rsidP="00E5769B">
      <w:pPr>
        <w:spacing w:after="0" w:line="240" w:lineRule="auto"/>
        <w:rPr>
          <w:rFonts w:ascii="Calibri" w:hAnsi="Calibri" w:cs="Arial"/>
          <w:b/>
          <w:sz w:val="24"/>
          <w:szCs w:val="24"/>
        </w:rPr>
      </w:pPr>
      <w:r>
        <w:rPr>
          <w:rFonts w:ascii="Calibri" w:hAnsi="Calibri" w:cs="Arial"/>
          <w:sz w:val="24"/>
          <w:szCs w:val="24"/>
        </w:rPr>
        <w:t xml:space="preserve">This </w:t>
      </w:r>
      <w:r w:rsidRPr="00273BD4">
        <w:rPr>
          <w:rFonts w:ascii="Calibri" w:hAnsi="Calibri" w:cs="Arial"/>
          <w:sz w:val="24"/>
          <w:szCs w:val="24"/>
        </w:rPr>
        <w:t xml:space="preserve">job specification may be amended and changed to meet the needs of a particular school. </w:t>
      </w:r>
    </w:p>
    <w:p w14:paraId="5A39BBE3" w14:textId="77777777" w:rsidR="00E5769B" w:rsidRPr="00273BD4" w:rsidRDefault="00E5769B" w:rsidP="00E5769B">
      <w:pPr>
        <w:spacing w:after="0" w:line="240" w:lineRule="auto"/>
        <w:rPr>
          <w:rFonts w:ascii="Calibri" w:hAnsi="Calibri" w:cs="Arial"/>
          <w:b/>
          <w:sz w:val="24"/>
          <w:szCs w:val="24"/>
        </w:rPr>
      </w:pPr>
    </w:p>
    <w:p w14:paraId="2B85BB54" w14:textId="77777777" w:rsidR="00E5769B" w:rsidRPr="00273BD4" w:rsidRDefault="00AD1640" w:rsidP="00E5769B">
      <w:pPr>
        <w:spacing w:after="0" w:line="240" w:lineRule="auto"/>
        <w:rPr>
          <w:rFonts w:ascii="Calibri" w:hAnsi="Calibri" w:cs="Arial"/>
          <w:b/>
          <w:sz w:val="24"/>
          <w:szCs w:val="24"/>
        </w:rPr>
      </w:pPr>
      <w:r w:rsidRPr="00273BD4">
        <w:rPr>
          <w:rFonts w:ascii="Calibri" w:hAnsi="Calibri" w:cs="Arial"/>
          <w:b/>
          <w:sz w:val="24"/>
          <w:szCs w:val="24"/>
        </w:rPr>
        <w:t xml:space="preserve">KEY ROLE: </w:t>
      </w:r>
    </w:p>
    <w:p w14:paraId="41C8F396" w14:textId="77777777" w:rsidR="00E5769B" w:rsidRDefault="00E5769B" w:rsidP="00E5769B">
      <w:pPr>
        <w:spacing w:after="0" w:line="240" w:lineRule="auto"/>
        <w:rPr>
          <w:rFonts w:ascii="Calibri" w:hAnsi="Calibri" w:cs="Arial"/>
          <w:b/>
          <w:sz w:val="24"/>
          <w:szCs w:val="24"/>
        </w:rPr>
      </w:pPr>
    </w:p>
    <w:p w14:paraId="03BDD5F1" w14:textId="77777777" w:rsidR="00E5769B" w:rsidRDefault="00E5769B" w:rsidP="00E5769B">
      <w:pPr>
        <w:spacing w:after="0" w:line="240" w:lineRule="auto"/>
        <w:rPr>
          <w:rFonts w:ascii="Calibri" w:hAnsi="Calibri" w:cs="Arial"/>
          <w:b/>
          <w:sz w:val="24"/>
          <w:szCs w:val="24"/>
        </w:rPr>
      </w:pPr>
      <w:r w:rsidRPr="000215A9">
        <w:rPr>
          <w:rFonts w:ascii="Calibri" w:hAnsi="Calibri" w:cs="Arial"/>
          <w:b/>
          <w:color w:val="FF0000"/>
          <w:sz w:val="24"/>
          <w:szCs w:val="24"/>
        </w:rPr>
        <w:t xml:space="preserve">Leader – Teaching and Learning </w:t>
      </w:r>
      <w:r>
        <w:rPr>
          <w:rFonts w:ascii="Calibri" w:hAnsi="Calibri" w:cs="Arial"/>
          <w:b/>
          <w:sz w:val="24"/>
          <w:szCs w:val="24"/>
        </w:rPr>
        <w:br/>
      </w:r>
    </w:p>
    <w:p w14:paraId="0686C97A" w14:textId="77777777" w:rsidR="00E5769B" w:rsidRDefault="00E5769B" w:rsidP="00E5769B">
      <w:pPr>
        <w:pStyle w:val="ListParagraph"/>
        <w:numPr>
          <w:ilvl w:val="0"/>
          <w:numId w:val="11"/>
        </w:numPr>
        <w:spacing w:after="0" w:line="240" w:lineRule="auto"/>
        <w:rPr>
          <w:rFonts w:ascii="Calibri" w:hAnsi="Calibri" w:cs="Arial"/>
          <w:sz w:val="24"/>
          <w:szCs w:val="24"/>
        </w:rPr>
      </w:pPr>
      <w:r w:rsidRPr="008C6016">
        <w:rPr>
          <w:rFonts w:ascii="Calibri" w:hAnsi="Calibri" w:cs="Arial"/>
          <w:sz w:val="24"/>
          <w:szCs w:val="24"/>
        </w:rPr>
        <w:t xml:space="preserve">Establish and promote high standards and expectations for all students and staff for academic performance, engagement, learning, behaviour and social skills. </w:t>
      </w:r>
    </w:p>
    <w:p w14:paraId="20266B3F" w14:textId="77777777" w:rsidR="00E5769B" w:rsidRDefault="00E5769B" w:rsidP="00E5769B">
      <w:pPr>
        <w:pStyle w:val="ListParagraph"/>
        <w:numPr>
          <w:ilvl w:val="0"/>
          <w:numId w:val="11"/>
        </w:numPr>
        <w:spacing w:after="0" w:line="240" w:lineRule="auto"/>
        <w:rPr>
          <w:rFonts w:ascii="Calibri" w:hAnsi="Calibri" w:cs="Arial"/>
          <w:sz w:val="24"/>
          <w:szCs w:val="24"/>
        </w:rPr>
      </w:pPr>
      <w:r>
        <w:rPr>
          <w:rFonts w:ascii="Calibri" w:hAnsi="Calibri" w:cs="Arial"/>
          <w:sz w:val="24"/>
          <w:szCs w:val="24"/>
        </w:rPr>
        <w:lastRenderedPageBreak/>
        <w:t xml:space="preserve">Effectively implement appropriate modern teaching and learning strategies to the benefit of student achievement and school performance. </w:t>
      </w:r>
    </w:p>
    <w:p w14:paraId="199C4283" w14:textId="77777777" w:rsidR="00E5769B" w:rsidRPr="008A44E2" w:rsidRDefault="00E5769B" w:rsidP="00E5769B">
      <w:pPr>
        <w:pStyle w:val="ListParagraph"/>
        <w:numPr>
          <w:ilvl w:val="0"/>
          <w:numId w:val="11"/>
        </w:numPr>
        <w:spacing w:after="0" w:line="240" w:lineRule="auto"/>
        <w:rPr>
          <w:rFonts w:ascii="Calibri" w:hAnsi="Calibri" w:cs="Arial"/>
          <w:sz w:val="24"/>
          <w:szCs w:val="24"/>
        </w:rPr>
      </w:pPr>
      <w:r w:rsidRPr="008A44E2">
        <w:rPr>
          <w:rFonts w:ascii="Calibri" w:hAnsi="Calibri" w:cs="Arial"/>
          <w:sz w:val="24"/>
          <w:szCs w:val="24"/>
        </w:rPr>
        <w:t xml:space="preserve">Actively promotes their own continuous professional development and that of staff and ensures that it is in line with the overall goals, plans and targets of the school.  </w:t>
      </w:r>
    </w:p>
    <w:p w14:paraId="78D54EB7" w14:textId="77777777" w:rsidR="00E5769B" w:rsidRPr="00273BD4" w:rsidRDefault="00E5769B" w:rsidP="00E5769B">
      <w:pPr>
        <w:pStyle w:val="ListParagraph"/>
        <w:numPr>
          <w:ilvl w:val="0"/>
          <w:numId w:val="11"/>
        </w:numPr>
        <w:tabs>
          <w:tab w:val="left" w:pos="851"/>
        </w:tabs>
        <w:spacing w:after="0" w:line="240" w:lineRule="auto"/>
        <w:jc w:val="both"/>
        <w:rPr>
          <w:rFonts w:ascii="Calibri" w:hAnsi="Calibri" w:cs="Arial"/>
          <w:bCs/>
          <w:sz w:val="24"/>
          <w:szCs w:val="24"/>
        </w:rPr>
      </w:pPr>
      <w:r>
        <w:rPr>
          <w:rFonts w:ascii="Calibri" w:hAnsi="Calibri" w:cs="Arial"/>
          <w:bCs/>
          <w:sz w:val="24"/>
          <w:szCs w:val="24"/>
        </w:rPr>
        <w:t>B</w:t>
      </w:r>
      <w:r w:rsidRPr="000215A9">
        <w:rPr>
          <w:rFonts w:ascii="Calibri" w:hAnsi="Calibri" w:cs="Arial"/>
          <w:bCs/>
          <w:sz w:val="24"/>
          <w:szCs w:val="24"/>
        </w:rPr>
        <w:t xml:space="preserve">e responsible for the creation, together with the </w:t>
      </w:r>
      <w:r>
        <w:rPr>
          <w:rFonts w:ascii="Calibri" w:hAnsi="Calibri" w:cs="Arial"/>
          <w:bCs/>
          <w:sz w:val="24"/>
          <w:szCs w:val="24"/>
        </w:rPr>
        <w:t xml:space="preserve">students, </w:t>
      </w:r>
      <w:r w:rsidRPr="000215A9">
        <w:rPr>
          <w:rFonts w:ascii="Calibri" w:hAnsi="Calibri" w:cs="Arial"/>
          <w:bCs/>
          <w:sz w:val="24"/>
          <w:szCs w:val="24"/>
        </w:rPr>
        <w:t xml:space="preserve">board, parents of students </w:t>
      </w:r>
      <w:r w:rsidRPr="00273BD4">
        <w:rPr>
          <w:rFonts w:ascii="Calibri" w:hAnsi="Calibri" w:cs="Arial"/>
          <w:bCs/>
          <w:sz w:val="24"/>
          <w:szCs w:val="24"/>
        </w:rPr>
        <w:t>and the teachers, of a school environment which is supportive of learning and high achievement among the students.</w:t>
      </w:r>
    </w:p>
    <w:p w14:paraId="02EEAFC1" w14:textId="77777777" w:rsidR="00E5769B" w:rsidRPr="00273BD4" w:rsidRDefault="00E5769B" w:rsidP="00E5769B">
      <w:pPr>
        <w:pStyle w:val="ListParagraph"/>
        <w:numPr>
          <w:ilvl w:val="0"/>
          <w:numId w:val="11"/>
        </w:numPr>
        <w:tabs>
          <w:tab w:val="left" w:pos="851"/>
        </w:tabs>
        <w:spacing w:after="0" w:line="240" w:lineRule="auto"/>
        <w:jc w:val="both"/>
        <w:rPr>
          <w:rFonts w:ascii="Calibri" w:hAnsi="Calibri" w:cs="Arial"/>
          <w:bCs/>
          <w:sz w:val="24"/>
          <w:szCs w:val="24"/>
        </w:rPr>
      </w:pPr>
      <w:r w:rsidRPr="00273BD4">
        <w:rPr>
          <w:rFonts w:ascii="Calibri" w:hAnsi="Calibri" w:cs="Arial"/>
          <w:sz w:val="24"/>
          <w:szCs w:val="24"/>
        </w:rPr>
        <w:t xml:space="preserve">Continuously develop and prioritise, in conjunction with staff, a timetable, a curriculum, instructional methodologies and school plans that best meet the needs of the entire student population and in accordance with Department of Education and Skills and the relevant sector regulations and guidelines. </w:t>
      </w:r>
    </w:p>
    <w:p w14:paraId="3403F825" w14:textId="77777777" w:rsidR="00E5769B" w:rsidRPr="00273BD4" w:rsidRDefault="00E5769B" w:rsidP="00E5769B">
      <w:pPr>
        <w:pStyle w:val="ListParagraph"/>
        <w:numPr>
          <w:ilvl w:val="0"/>
          <w:numId w:val="11"/>
        </w:numPr>
        <w:tabs>
          <w:tab w:val="left" w:pos="851"/>
        </w:tabs>
        <w:spacing w:after="0" w:line="240" w:lineRule="auto"/>
        <w:jc w:val="both"/>
        <w:rPr>
          <w:rFonts w:ascii="Calibri" w:hAnsi="Calibri" w:cs="Arial"/>
          <w:bCs/>
          <w:sz w:val="24"/>
          <w:szCs w:val="24"/>
        </w:rPr>
      </w:pPr>
      <w:r w:rsidRPr="00273BD4">
        <w:rPr>
          <w:rFonts w:ascii="Calibri" w:hAnsi="Calibri" w:cs="Arial"/>
          <w:sz w:val="24"/>
          <w:szCs w:val="24"/>
        </w:rPr>
        <w:t>Ensure that the education provided in the school is constantly supervised and evaluated. Ensure that strategies, measures, methodologies, improvement plans and targets are put in place to ensure best practise and standards of teaching and learning are being achieved.</w:t>
      </w:r>
    </w:p>
    <w:p w14:paraId="405B63AC" w14:textId="77777777" w:rsidR="00E5769B" w:rsidRPr="00273BD4" w:rsidRDefault="00E5769B" w:rsidP="00E5769B">
      <w:pPr>
        <w:numPr>
          <w:ilvl w:val="0"/>
          <w:numId w:val="11"/>
        </w:numPr>
        <w:spacing w:after="0" w:line="240" w:lineRule="auto"/>
        <w:rPr>
          <w:rFonts w:ascii="Calibri" w:hAnsi="Calibri" w:cs="Arial"/>
          <w:sz w:val="24"/>
          <w:szCs w:val="24"/>
        </w:rPr>
      </w:pPr>
      <w:r w:rsidRPr="00273BD4">
        <w:rPr>
          <w:rFonts w:ascii="Calibri" w:hAnsi="Calibri" w:cs="Arial"/>
          <w:sz w:val="24"/>
          <w:szCs w:val="24"/>
        </w:rPr>
        <w:t>Develop and provide appropriate learning and curricular programmes to meet the needs of all students in the school and ensure the diversity of the student population is being catered for.</w:t>
      </w:r>
    </w:p>
    <w:p w14:paraId="72A3D3EC" w14:textId="77777777" w:rsidR="00E5769B" w:rsidRDefault="00E5769B" w:rsidP="00E5769B">
      <w:pPr>
        <w:spacing w:after="0" w:line="240" w:lineRule="auto"/>
        <w:ind w:left="360"/>
        <w:rPr>
          <w:rFonts w:ascii="Calibri" w:hAnsi="Calibri" w:cs="Arial"/>
          <w:sz w:val="24"/>
          <w:szCs w:val="24"/>
        </w:rPr>
      </w:pPr>
    </w:p>
    <w:p w14:paraId="6EA8CB0B" w14:textId="77777777" w:rsidR="00E5769B" w:rsidRDefault="00E5769B" w:rsidP="00E5769B">
      <w:pPr>
        <w:spacing w:after="0" w:line="240" w:lineRule="auto"/>
        <w:rPr>
          <w:rFonts w:ascii="Calibri" w:hAnsi="Calibri" w:cs="Arial"/>
          <w:b/>
          <w:color w:val="FF0000"/>
          <w:sz w:val="24"/>
          <w:szCs w:val="24"/>
        </w:rPr>
      </w:pPr>
      <w:r w:rsidRPr="00E5769B">
        <w:rPr>
          <w:rFonts w:ascii="Calibri" w:hAnsi="Calibri" w:cs="Arial"/>
          <w:b/>
          <w:color w:val="FF0000"/>
          <w:sz w:val="24"/>
          <w:szCs w:val="24"/>
        </w:rPr>
        <w:t xml:space="preserve">Leader – School Development </w:t>
      </w:r>
    </w:p>
    <w:p w14:paraId="0D0B940D" w14:textId="77777777" w:rsidR="00273BD4" w:rsidRPr="00E5769B" w:rsidRDefault="00273BD4" w:rsidP="00E5769B">
      <w:pPr>
        <w:spacing w:after="0" w:line="240" w:lineRule="auto"/>
        <w:rPr>
          <w:rFonts w:ascii="Calibri" w:hAnsi="Calibri" w:cs="Arial"/>
          <w:sz w:val="24"/>
          <w:szCs w:val="24"/>
        </w:rPr>
      </w:pPr>
    </w:p>
    <w:p w14:paraId="582B0755" w14:textId="77777777" w:rsidR="00E5769B" w:rsidRPr="00273BD4" w:rsidRDefault="00E5769B" w:rsidP="00E5769B">
      <w:pPr>
        <w:pStyle w:val="ListParagraph"/>
        <w:numPr>
          <w:ilvl w:val="0"/>
          <w:numId w:val="28"/>
        </w:numPr>
        <w:spacing w:after="0" w:line="240" w:lineRule="auto"/>
        <w:rPr>
          <w:rFonts w:ascii="Calibri" w:hAnsi="Calibri" w:cs="Arial"/>
          <w:b/>
          <w:sz w:val="24"/>
          <w:szCs w:val="24"/>
        </w:rPr>
      </w:pPr>
      <w:r w:rsidRPr="00273BD4">
        <w:rPr>
          <w:rFonts w:ascii="Calibri" w:hAnsi="Calibri" w:cs="Arial"/>
          <w:sz w:val="24"/>
          <w:szCs w:val="24"/>
        </w:rPr>
        <w:t xml:space="preserve">Put in place a comprehensive school development/Education plans, following consultation with staff /ETB/BOM and parents/guardians and other relevant stakeholders. </w:t>
      </w:r>
    </w:p>
    <w:p w14:paraId="33640E61"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t>Develop, implement, evaluate and update procedures and systems for the operation and functioning of the school; ensuring compliance with legislation (Education, Employment Law, Child Protection), Department and relevant sector regulations, philosophy and values.</w:t>
      </w:r>
    </w:p>
    <w:p w14:paraId="176DFAA9"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t xml:space="preserve">Strategically develop the expertise and capability of the staff in line with the School Development Plans, School Vision and Culture. </w:t>
      </w:r>
    </w:p>
    <w:p w14:paraId="7B5ED45C" w14:textId="77777777" w:rsidR="00E5769B" w:rsidRPr="00C63AC2" w:rsidRDefault="00E5769B" w:rsidP="00E5769B">
      <w:pPr>
        <w:pStyle w:val="ListParagraph"/>
        <w:numPr>
          <w:ilvl w:val="0"/>
          <w:numId w:val="28"/>
        </w:numPr>
        <w:spacing w:after="0" w:line="240" w:lineRule="auto"/>
        <w:rPr>
          <w:rFonts w:ascii="Calibri" w:hAnsi="Calibri" w:cs="Arial"/>
          <w:sz w:val="28"/>
          <w:szCs w:val="24"/>
        </w:rPr>
      </w:pPr>
      <w:r w:rsidRPr="00273BD4">
        <w:rPr>
          <w:rFonts w:ascii="Calibri" w:hAnsi="Calibri" w:cs="Calibri"/>
          <w:sz w:val="24"/>
        </w:rPr>
        <w:t xml:space="preserve">Establish structures </w:t>
      </w:r>
      <w:r w:rsidRPr="00C63AC2">
        <w:rPr>
          <w:rFonts w:ascii="Calibri" w:hAnsi="Calibri" w:cs="Calibri"/>
          <w:sz w:val="24"/>
        </w:rPr>
        <w:t xml:space="preserve">in the school that facilitate a) excellence in teaching and learning (b) </w:t>
      </w:r>
      <w:r>
        <w:rPr>
          <w:rFonts w:ascii="Calibri" w:hAnsi="Calibri" w:cs="Calibri"/>
          <w:sz w:val="24"/>
        </w:rPr>
        <w:t>which</w:t>
      </w:r>
      <w:r w:rsidRPr="00C63AC2">
        <w:rPr>
          <w:rFonts w:ascii="Calibri" w:hAnsi="Calibri" w:cs="Calibri"/>
          <w:sz w:val="24"/>
        </w:rPr>
        <w:t xml:space="preserve"> supports and cultivates a community of learning (c) development of a management tier devoted to the key objectives of the school</w:t>
      </w:r>
    </w:p>
    <w:p w14:paraId="7AA7EF3A" w14:textId="77777777" w:rsidR="00E5769B" w:rsidRPr="00324C8F" w:rsidRDefault="00E5769B" w:rsidP="00E5769B">
      <w:pPr>
        <w:pStyle w:val="ListParagraph"/>
        <w:numPr>
          <w:ilvl w:val="0"/>
          <w:numId w:val="28"/>
        </w:numPr>
        <w:spacing w:after="0" w:line="240" w:lineRule="auto"/>
        <w:rPr>
          <w:rFonts w:ascii="Calibri" w:hAnsi="Calibri" w:cs="Arial"/>
          <w:sz w:val="24"/>
          <w:szCs w:val="24"/>
        </w:rPr>
      </w:pPr>
      <w:r>
        <w:rPr>
          <w:rFonts w:ascii="Calibri" w:hAnsi="Calibri" w:cs="Arial"/>
          <w:sz w:val="24"/>
          <w:szCs w:val="24"/>
        </w:rPr>
        <w:t>Implement the policies and decisions of the ETB, Board of Management, the Minister and Department of Education and Skills in such a way as to enhance the school offering.</w:t>
      </w:r>
    </w:p>
    <w:p w14:paraId="1D15F3F5" w14:textId="77777777" w:rsidR="00B3001E" w:rsidRPr="00AD1640" w:rsidRDefault="00E5769B" w:rsidP="00903305">
      <w:pPr>
        <w:pStyle w:val="ListParagraph"/>
        <w:numPr>
          <w:ilvl w:val="0"/>
          <w:numId w:val="28"/>
        </w:numPr>
        <w:spacing w:after="0" w:line="240" w:lineRule="auto"/>
        <w:rPr>
          <w:rFonts w:ascii="Calibri" w:hAnsi="Calibri" w:cs="Arial"/>
          <w:sz w:val="24"/>
          <w:szCs w:val="24"/>
        </w:rPr>
      </w:pPr>
      <w:r w:rsidRPr="00AD1640">
        <w:rPr>
          <w:rFonts w:ascii="Calibri" w:hAnsi="Calibri" w:cs="Arial"/>
          <w:sz w:val="24"/>
          <w:szCs w:val="24"/>
        </w:rPr>
        <w:t xml:space="preserve">Set a system for </w:t>
      </w:r>
      <w:r w:rsidRPr="00AD1640">
        <w:rPr>
          <w:rFonts w:ascii="Calibri" w:hAnsi="Calibri" w:cs="Calibri"/>
          <w:sz w:val="24"/>
          <w:szCs w:val="24"/>
        </w:rPr>
        <w:t>constant re-evaluation of the purpose, objectives and activities of the school in line with School Self Evaluation Guidelines from the Department of Education &amp; Skills Guidelines.</w:t>
      </w:r>
      <w:r w:rsidRPr="00AD1640">
        <w:rPr>
          <w:rFonts w:ascii="Calibri" w:hAnsi="Calibri" w:cs="Arial"/>
          <w:b/>
          <w:color w:val="FF0000"/>
          <w:sz w:val="24"/>
          <w:szCs w:val="24"/>
        </w:rPr>
        <w:br/>
      </w:r>
    </w:p>
    <w:p w14:paraId="4F03C552" w14:textId="77777777" w:rsidR="00E5769B" w:rsidRDefault="00E5769B" w:rsidP="00E5769B">
      <w:pPr>
        <w:spacing w:after="0" w:line="240" w:lineRule="auto"/>
        <w:rPr>
          <w:rFonts w:ascii="Calibri" w:hAnsi="Calibri" w:cs="Arial"/>
          <w:b/>
          <w:color w:val="FF0000"/>
          <w:sz w:val="24"/>
          <w:szCs w:val="24"/>
        </w:rPr>
      </w:pPr>
      <w:r w:rsidRPr="00E37CF4">
        <w:rPr>
          <w:rFonts w:ascii="Calibri" w:hAnsi="Calibri" w:cs="Arial"/>
          <w:b/>
          <w:color w:val="FF0000"/>
          <w:sz w:val="24"/>
          <w:szCs w:val="24"/>
        </w:rPr>
        <w:t xml:space="preserve">Leader – </w:t>
      </w:r>
      <w:r>
        <w:rPr>
          <w:rFonts w:ascii="Calibri" w:hAnsi="Calibri" w:cs="Arial"/>
          <w:b/>
          <w:color w:val="FF0000"/>
          <w:sz w:val="24"/>
          <w:szCs w:val="24"/>
        </w:rPr>
        <w:t>People and Teams</w:t>
      </w:r>
      <w:r w:rsidRPr="00E37CF4">
        <w:rPr>
          <w:rFonts w:ascii="Calibri" w:hAnsi="Calibri" w:cs="Arial"/>
          <w:b/>
          <w:color w:val="FF0000"/>
          <w:sz w:val="24"/>
          <w:szCs w:val="24"/>
        </w:rPr>
        <w:t xml:space="preserve"> </w:t>
      </w:r>
    </w:p>
    <w:p w14:paraId="0E27B00A" w14:textId="77777777" w:rsidR="00E5769B" w:rsidRDefault="00E5769B" w:rsidP="00E5769B">
      <w:pPr>
        <w:spacing w:after="0" w:line="240" w:lineRule="auto"/>
        <w:rPr>
          <w:rFonts w:ascii="Calibri" w:hAnsi="Calibri" w:cs="Arial"/>
          <w:b/>
          <w:color w:val="FF0000"/>
          <w:sz w:val="24"/>
          <w:szCs w:val="24"/>
        </w:rPr>
      </w:pPr>
    </w:p>
    <w:p w14:paraId="25887A0F"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t xml:space="preserve">Lead, motivate and manage the teaching and ancillary staff in the school to achieve excellence in their work; through the use of good industrial relations, systems, planning and evaluation, team work/support, organisation and communications. </w:t>
      </w:r>
    </w:p>
    <w:p w14:paraId="39DF6B19"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lastRenderedPageBreak/>
        <w:t>Set high standards of work and behaviour and to be actively involved in probation, performance management and appraisal of staff through the agreed systems.</w:t>
      </w:r>
    </w:p>
    <w:p w14:paraId="5E44C851"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t xml:space="preserve">Actively manage difficult employment issues, following agreed procedures, using appropriate action, support and advice. </w:t>
      </w:r>
    </w:p>
    <w:p w14:paraId="3B3B6B87"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t xml:space="preserve">Ensure adherence to child protection, health, safety and welfare for students, staff and visitors. </w:t>
      </w:r>
    </w:p>
    <w:p w14:paraId="75D7690A" w14:textId="77777777" w:rsidR="00E5769B" w:rsidRPr="00273BD4" w:rsidRDefault="00E5769B" w:rsidP="00E5769B">
      <w:pPr>
        <w:pStyle w:val="ListParagraph"/>
        <w:numPr>
          <w:ilvl w:val="0"/>
          <w:numId w:val="28"/>
        </w:numPr>
        <w:spacing w:after="0" w:line="240" w:lineRule="auto"/>
        <w:rPr>
          <w:rFonts w:ascii="Calibri" w:hAnsi="Calibri" w:cs="Arial"/>
          <w:sz w:val="24"/>
          <w:szCs w:val="24"/>
        </w:rPr>
      </w:pPr>
      <w:r w:rsidRPr="00273BD4">
        <w:rPr>
          <w:rFonts w:ascii="Calibri" w:hAnsi="Calibri" w:cs="Arial"/>
          <w:sz w:val="24"/>
          <w:szCs w:val="24"/>
        </w:rPr>
        <w:t xml:space="preserve">Foster and maintain excellent professional working relationships with all staff in the school, ensuring effective delegation and support. </w:t>
      </w:r>
    </w:p>
    <w:p w14:paraId="0E1D358C" w14:textId="77777777" w:rsidR="00E5769B" w:rsidRPr="0024616E" w:rsidRDefault="00E5769B" w:rsidP="00E5769B">
      <w:pPr>
        <w:pStyle w:val="ListParagraph"/>
        <w:numPr>
          <w:ilvl w:val="0"/>
          <w:numId w:val="28"/>
        </w:numPr>
        <w:spacing w:after="0" w:line="240" w:lineRule="auto"/>
        <w:rPr>
          <w:rFonts w:ascii="Calibri" w:hAnsi="Calibri" w:cs="Arial"/>
          <w:color w:val="FF0000"/>
          <w:sz w:val="24"/>
          <w:szCs w:val="24"/>
        </w:rPr>
      </w:pPr>
      <w:r w:rsidRPr="00273BD4">
        <w:rPr>
          <w:rFonts w:ascii="Calibri" w:hAnsi="Calibri" w:cs="Arial"/>
          <w:sz w:val="24"/>
          <w:szCs w:val="24"/>
        </w:rPr>
        <w:t xml:space="preserve">Establish a strong </w:t>
      </w:r>
      <w:r w:rsidRPr="00070207">
        <w:rPr>
          <w:rFonts w:ascii="Calibri" w:hAnsi="Calibri" w:cs="Arial"/>
          <w:sz w:val="24"/>
          <w:szCs w:val="24"/>
        </w:rPr>
        <w:t xml:space="preserve">organisation structures within the school with clearly defined roles and responsibility among the various categories of staff, </w:t>
      </w:r>
      <w:r>
        <w:rPr>
          <w:rFonts w:ascii="Calibri" w:hAnsi="Calibri" w:cs="Arial"/>
          <w:sz w:val="24"/>
          <w:szCs w:val="24"/>
        </w:rPr>
        <w:t xml:space="preserve">in line with staff skills and talents. </w:t>
      </w:r>
    </w:p>
    <w:p w14:paraId="60061E4C" w14:textId="77777777" w:rsidR="00E5769B" w:rsidRDefault="00E5769B" w:rsidP="00E5769B">
      <w:pPr>
        <w:spacing w:after="0" w:line="240" w:lineRule="auto"/>
        <w:rPr>
          <w:rFonts w:ascii="Calibri" w:hAnsi="Calibri" w:cs="Arial"/>
          <w:color w:val="FF0000"/>
          <w:sz w:val="24"/>
          <w:szCs w:val="24"/>
        </w:rPr>
      </w:pPr>
    </w:p>
    <w:p w14:paraId="11677649" w14:textId="77777777" w:rsidR="00E5769B" w:rsidRDefault="00E5769B" w:rsidP="00E5769B">
      <w:pPr>
        <w:spacing w:after="0" w:line="240" w:lineRule="auto"/>
        <w:rPr>
          <w:rFonts w:ascii="Calibri" w:hAnsi="Calibri" w:cs="Arial"/>
          <w:b/>
          <w:sz w:val="24"/>
          <w:szCs w:val="24"/>
        </w:rPr>
      </w:pPr>
      <w:r w:rsidRPr="0024616E">
        <w:rPr>
          <w:rFonts w:ascii="Calibri" w:hAnsi="Calibri" w:cs="Arial"/>
          <w:b/>
          <w:color w:val="FF0000"/>
          <w:sz w:val="24"/>
          <w:szCs w:val="24"/>
        </w:rPr>
        <w:t xml:space="preserve">Communication </w:t>
      </w:r>
      <w:r>
        <w:rPr>
          <w:rFonts w:ascii="Calibri" w:hAnsi="Calibri" w:cs="Arial"/>
          <w:b/>
          <w:sz w:val="24"/>
          <w:szCs w:val="24"/>
        </w:rPr>
        <w:t xml:space="preserve">   </w:t>
      </w:r>
    </w:p>
    <w:p w14:paraId="44EAFD9C" w14:textId="77777777" w:rsidR="00E5769B" w:rsidRPr="0024616E" w:rsidRDefault="00E5769B" w:rsidP="00E5769B">
      <w:pPr>
        <w:spacing w:after="0" w:line="240" w:lineRule="auto"/>
        <w:rPr>
          <w:rFonts w:ascii="Calibri" w:hAnsi="Calibri" w:cs="Arial"/>
          <w:b/>
          <w:color w:val="000000" w:themeColor="text1"/>
          <w:sz w:val="24"/>
          <w:szCs w:val="24"/>
        </w:rPr>
      </w:pPr>
    </w:p>
    <w:p w14:paraId="2634055F" w14:textId="77777777" w:rsidR="00E5769B" w:rsidRPr="00273BD4" w:rsidRDefault="00E5769B" w:rsidP="00E5769B">
      <w:pPr>
        <w:pStyle w:val="ListParagraph"/>
        <w:numPr>
          <w:ilvl w:val="0"/>
          <w:numId w:val="32"/>
        </w:numPr>
        <w:spacing w:after="0" w:line="240" w:lineRule="auto"/>
        <w:rPr>
          <w:rFonts w:ascii="Calibri" w:hAnsi="Calibri" w:cs="Arial"/>
          <w:sz w:val="24"/>
          <w:szCs w:val="24"/>
        </w:rPr>
      </w:pPr>
      <w:r w:rsidRPr="00273BD4">
        <w:rPr>
          <w:rFonts w:ascii="Calibri" w:hAnsi="Calibri" w:cs="Arial"/>
          <w:sz w:val="24"/>
          <w:szCs w:val="24"/>
        </w:rPr>
        <w:t xml:space="preserve">Set up excellent communication structures/policies and procedures with staff, students, parents/guardians, ETB, Board of Management and all partners and stakeholders. </w:t>
      </w:r>
    </w:p>
    <w:p w14:paraId="1F4BADC4" w14:textId="77777777" w:rsidR="00E5769B" w:rsidRPr="00273BD4" w:rsidRDefault="00E5769B" w:rsidP="00E5769B">
      <w:pPr>
        <w:pStyle w:val="ListParagraph"/>
        <w:numPr>
          <w:ilvl w:val="0"/>
          <w:numId w:val="32"/>
        </w:numPr>
        <w:spacing w:after="0" w:line="240" w:lineRule="auto"/>
        <w:rPr>
          <w:rFonts w:ascii="Calibri" w:hAnsi="Calibri" w:cs="Arial"/>
          <w:sz w:val="24"/>
          <w:szCs w:val="24"/>
        </w:rPr>
      </w:pPr>
      <w:r w:rsidRPr="00273BD4">
        <w:rPr>
          <w:rFonts w:ascii="Calibri" w:hAnsi="Calibri" w:cs="Arial"/>
          <w:sz w:val="24"/>
          <w:szCs w:val="24"/>
        </w:rPr>
        <w:t xml:space="preserve">Set a standard and code for communications in the school in terms of tone, response, methods and appropriateness. </w:t>
      </w:r>
    </w:p>
    <w:p w14:paraId="7EEF760F" w14:textId="77777777" w:rsidR="00E5769B" w:rsidRPr="00273BD4" w:rsidRDefault="00E5769B" w:rsidP="00E5769B">
      <w:pPr>
        <w:pStyle w:val="ListParagraph"/>
        <w:numPr>
          <w:ilvl w:val="0"/>
          <w:numId w:val="32"/>
        </w:numPr>
        <w:spacing w:after="0" w:line="240" w:lineRule="auto"/>
        <w:rPr>
          <w:rFonts w:ascii="Calibri" w:hAnsi="Calibri" w:cs="Arial"/>
          <w:sz w:val="24"/>
          <w:szCs w:val="24"/>
        </w:rPr>
      </w:pPr>
      <w:r w:rsidRPr="00273BD4">
        <w:rPr>
          <w:rFonts w:ascii="Calibri" w:hAnsi="Calibri" w:cs="Arial"/>
          <w:sz w:val="24"/>
          <w:szCs w:val="24"/>
        </w:rPr>
        <w:t>Set up good communication structures to the wider community from the school and to ensure that the school has effective and positive public relations.</w:t>
      </w:r>
    </w:p>
    <w:p w14:paraId="3349FF77" w14:textId="77777777" w:rsidR="00E5769B" w:rsidRDefault="00E5769B" w:rsidP="00E5769B">
      <w:pPr>
        <w:pStyle w:val="ListParagraph"/>
        <w:numPr>
          <w:ilvl w:val="0"/>
          <w:numId w:val="32"/>
        </w:numPr>
        <w:spacing w:after="0" w:line="240" w:lineRule="auto"/>
        <w:rPr>
          <w:rFonts w:ascii="Calibri" w:hAnsi="Calibri" w:cs="Arial"/>
          <w:color w:val="000000" w:themeColor="text1"/>
          <w:sz w:val="24"/>
          <w:szCs w:val="24"/>
        </w:rPr>
      </w:pPr>
      <w:r w:rsidRPr="00273BD4">
        <w:rPr>
          <w:rFonts w:ascii="Calibri" w:hAnsi="Calibri" w:cs="Arial"/>
          <w:sz w:val="24"/>
          <w:szCs w:val="24"/>
        </w:rPr>
        <w:t>Embrace modern methods of communication e.g. on line, bulletin boards, Information technolo</w:t>
      </w:r>
      <w:r>
        <w:rPr>
          <w:rFonts w:ascii="Calibri" w:hAnsi="Calibri" w:cs="Arial"/>
          <w:color w:val="000000" w:themeColor="text1"/>
          <w:sz w:val="24"/>
          <w:szCs w:val="24"/>
        </w:rPr>
        <w:t xml:space="preserve">gy systems etc.  </w:t>
      </w:r>
      <w:r>
        <w:rPr>
          <w:rFonts w:ascii="Calibri" w:hAnsi="Calibri" w:cs="Arial"/>
          <w:color w:val="000000" w:themeColor="text1"/>
          <w:sz w:val="24"/>
          <w:szCs w:val="24"/>
        </w:rPr>
        <w:br/>
      </w:r>
    </w:p>
    <w:p w14:paraId="2AE7F22B" w14:textId="77777777" w:rsidR="00E5769B" w:rsidRPr="0024616E" w:rsidRDefault="00E5769B" w:rsidP="00E5769B">
      <w:pPr>
        <w:spacing w:after="0" w:line="240" w:lineRule="auto"/>
        <w:rPr>
          <w:rFonts w:ascii="Calibri" w:hAnsi="Calibri" w:cs="Arial"/>
          <w:b/>
          <w:sz w:val="24"/>
          <w:szCs w:val="24"/>
        </w:rPr>
      </w:pPr>
      <w:r w:rsidRPr="0024616E">
        <w:rPr>
          <w:rFonts w:ascii="Calibri" w:hAnsi="Calibri" w:cs="Arial"/>
          <w:b/>
          <w:color w:val="FF0000"/>
          <w:sz w:val="24"/>
          <w:szCs w:val="24"/>
        </w:rPr>
        <w:t xml:space="preserve">Organisational Management and Administrative Skills </w:t>
      </w:r>
      <w:r>
        <w:rPr>
          <w:rFonts w:ascii="Calibri" w:hAnsi="Calibri" w:cs="Arial"/>
          <w:b/>
          <w:color w:val="FF0000"/>
          <w:sz w:val="24"/>
          <w:szCs w:val="24"/>
        </w:rPr>
        <w:br/>
      </w:r>
    </w:p>
    <w:p w14:paraId="1952AED0" w14:textId="77777777" w:rsidR="00E5769B" w:rsidRDefault="00E5769B" w:rsidP="00E5769B">
      <w:pPr>
        <w:pStyle w:val="ListParagraph"/>
        <w:numPr>
          <w:ilvl w:val="0"/>
          <w:numId w:val="34"/>
        </w:numPr>
        <w:spacing w:after="0" w:line="240" w:lineRule="auto"/>
        <w:rPr>
          <w:rFonts w:ascii="Calibri" w:hAnsi="Calibri" w:cs="Arial"/>
          <w:sz w:val="24"/>
          <w:szCs w:val="24"/>
        </w:rPr>
      </w:pPr>
      <w:r>
        <w:rPr>
          <w:rFonts w:ascii="Calibri" w:hAnsi="Calibri" w:cs="Arial"/>
          <w:sz w:val="24"/>
          <w:szCs w:val="24"/>
        </w:rPr>
        <w:t>S</w:t>
      </w:r>
      <w:r w:rsidRPr="00EA0BCE">
        <w:rPr>
          <w:rFonts w:ascii="Calibri" w:hAnsi="Calibri" w:cs="Arial"/>
          <w:sz w:val="24"/>
          <w:szCs w:val="24"/>
        </w:rPr>
        <w:t>et an organisational timetable /calendar for the school regarding administrative matters such as Department /ETB returns</w:t>
      </w:r>
      <w:r>
        <w:rPr>
          <w:rFonts w:ascii="Calibri" w:hAnsi="Calibri" w:cs="Arial"/>
          <w:sz w:val="24"/>
          <w:szCs w:val="24"/>
        </w:rPr>
        <w:t xml:space="preserve">. </w:t>
      </w:r>
      <w:r w:rsidRPr="00EA0BCE">
        <w:rPr>
          <w:rFonts w:ascii="Calibri" w:hAnsi="Calibri" w:cs="Arial"/>
          <w:sz w:val="24"/>
          <w:szCs w:val="24"/>
        </w:rPr>
        <w:t xml:space="preserve"> </w:t>
      </w:r>
    </w:p>
    <w:p w14:paraId="795DC1F7" w14:textId="77777777" w:rsidR="00E5769B" w:rsidRDefault="00E5769B" w:rsidP="00E5769B">
      <w:pPr>
        <w:pStyle w:val="ListParagraph"/>
        <w:numPr>
          <w:ilvl w:val="0"/>
          <w:numId w:val="34"/>
        </w:numPr>
        <w:spacing w:after="0" w:line="240" w:lineRule="auto"/>
        <w:rPr>
          <w:rFonts w:ascii="Calibri" w:hAnsi="Calibri" w:cs="Arial"/>
          <w:sz w:val="24"/>
          <w:szCs w:val="24"/>
        </w:rPr>
      </w:pPr>
      <w:r>
        <w:rPr>
          <w:rFonts w:ascii="Calibri" w:hAnsi="Calibri" w:cs="Arial"/>
          <w:sz w:val="24"/>
          <w:szCs w:val="24"/>
        </w:rPr>
        <w:t>S</w:t>
      </w:r>
      <w:r w:rsidRPr="00EA0BCE">
        <w:rPr>
          <w:rFonts w:ascii="Calibri" w:hAnsi="Calibri" w:cs="Arial"/>
          <w:sz w:val="24"/>
          <w:szCs w:val="24"/>
        </w:rPr>
        <w:t xml:space="preserve">et an organisational timetable /calendar for the school regarding </w:t>
      </w:r>
      <w:r>
        <w:rPr>
          <w:rFonts w:ascii="Calibri" w:hAnsi="Calibri" w:cs="Arial"/>
          <w:sz w:val="24"/>
          <w:szCs w:val="24"/>
        </w:rPr>
        <w:t>Health and safety drills, actions, checks and safety statement reviews.</w:t>
      </w:r>
    </w:p>
    <w:p w14:paraId="4F24FEA2" w14:textId="77777777" w:rsidR="00E5769B" w:rsidRPr="00273BD4" w:rsidRDefault="00E5769B" w:rsidP="00E5769B">
      <w:pPr>
        <w:pStyle w:val="ListParagraph"/>
        <w:numPr>
          <w:ilvl w:val="0"/>
          <w:numId w:val="34"/>
        </w:numPr>
        <w:spacing w:after="0" w:line="240" w:lineRule="auto"/>
        <w:rPr>
          <w:rFonts w:ascii="Calibri" w:hAnsi="Calibri" w:cs="Arial"/>
          <w:b/>
          <w:sz w:val="24"/>
          <w:szCs w:val="24"/>
        </w:rPr>
      </w:pPr>
      <w:r w:rsidRPr="00273BD4">
        <w:rPr>
          <w:rFonts w:ascii="Calibri" w:hAnsi="Calibri" w:cs="Arial"/>
          <w:sz w:val="24"/>
          <w:szCs w:val="24"/>
        </w:rPr>
        <w:t>Control, manage and best use school/public funds and ensure all financial records are up to date and maintained according to good governance, regulations and guidelines.</w:t>
      </w:r>
    </w:p>
    <w:p w14:paraId="29245FAB" w14:textId="77777777" w:rsidR="00E5769B" w:rsidRPr="00273BD4" w:rsidRDefault="00E5769B" w:rsidP="00E5769B">
      <w:pPr>
        <w:pStyle w:val="ListParagraph"/>
        <w:numPr>
          <w:ilvl w:val="0"/>
          <w:numId w:val="34"/>
        </w:numPr>
        <w:spacing w:after="0" w:line="240" w:lineRule="auto"/>
        <w:rPr>
          <w:rFonts w:ascii="Calibri" w:hAnsi="Calibri" w:cs="Arial"/>
          <w:b/>
          <w:sz w:val="24"/>
          <w:szCs w:val="24"/>
        </w:rPr>
      </w:pPr>
      <w:r w:rsidRPr="00273BD4">
        <w:rPr>
          <w:rFonts w:ascii="Calibri" w:hAnsi="Calibri" w:cs="Arial"/>
          <w:sz w:val="24"/>
          <w:szCs w:val="24"/>
        </w:rPr>
        <w:t>Consult with the Deputy Principal and the senior management team on matters related to the administration and management of the school as appropriate.</w:t>
      </w:r>
    </w:p>
    <w:p w14:paraId="532E9478" w14:textId="77777777" w:rsidR="00E5769B" w:rsidRPr="008C6016" w:rsidRDefault="00E5769B" w:rsidP="00E5769B">
      <w:pPr>
        <w:pStyle w:val="ListParagraph"/>
        <w:numPr>
          <w:ilvl w:val="0"/>
          <w:numId w:val="34"/>
        </w:numPr>
        <w:spacing w:after="0" w:line="240" w:lineRule="auto"/>
        <w:rPr>
          <w:rFonts w:ascii="Calibri" w:hAnsi="Calibri" w:cs="Arial"/>
          <w:sz w:val="24"/>
          <w:szCs w:val="24"/>
        </w:rPr>
      </w:pPr>
      <w:r w:rsidRPr="00273BD4">
        <w:rPr>
          <w:rFonts w:ascii="Calibri" w:hAnsi="Calibri" w:cs="Arial"/>
          <w:sz w:val="24"/>
          <w:szCs w:val="24"/>
        </w:rPr>
        <w:t xml:space="preserve">Act as Secretary to the School </w:t>
      </w:r>
      <w:r w:rsidRPr="008C6016">
        <w:rPr>
          <w:rFonts w:ascii="Calibri" w:hAnsi="Calibri" w:cs="Arial"/>
          <w:sz w:val="24"/>
          <w:szCs w:val="24"/>
        </w:rPr>
        <w:t xml:space="preserve">Board of Management, to assist and advise them on policy, professional, financial and administrative matters. </w:t>
      </w:r>
      <w:r>
        <w:rPr>
          <w:rFonts w:ascii="Calibri" w:hAnsi="Calibri" w:cs="Arial"/>
          <w:sz w:val="24"/>
          <w:szCs w:val="24"/>
        </w:rPr>
        <w:t>Understand the role and function of the Board of Management and to work in cooperation and support of the Board of Management.</w:t>
      </w:r>
    </w:p>
    <w:p w14:paraId="26FAEEEE" w14:textId="77777777" w:rsidR="00E5769B" w:rsidRPr="008C6016" w:rsidRDefault="00E5769B" w:rsidP="00E5769B">
      <w:pPr>
        <w:numPr>
          <w:ilvl w:val="0"/>
          <w:numId w:val="34"/>
        </w:numPr>
        <w:spacing w:after="0" w:line="240" w:lineRule="auto"/>
        <w:rPr>
          <w:rFonts w:ascii="Calibri" w:hAnsi="Calibri" w:cs="Arial"/>
          <w:sz w:val="24"/>
          <w:szCs w:val="24"/>
        </w:rPr>
      </w:pPr>
      <w:r>
        <w:rPr>
          <w:rFonts w:ascii="Calibri" w:hAnsi="Calibri" w:cs="Arial"/>
          <w:sz w:val="24"/>
          <w:szCs w:val="24"/>
        </w:rPr>
        <w:t>E</w:t>
      </w:r>
      <w:r w:rsidRPr="008C6016">
        <w:rPr>
          <w:rFonts w:ascii="Calibri" w:hAnsi="Calibri" w:cs="Arial"/>
          <w:sz w:val="24"/>
          <w:szCs w:val="24"/>
        </w:rPr>
        <w:t>stablish effective data management systems such as student records, teacher records, attendance, purchasing procedures</w:t>
      </w:r>
      <w:r>
        <w:rPr>
          <w:rFonts w:ascii="Calibri" w:hAnsi="Calibri" w:cs="Arial"/>
          <w:sz w:val="24"/>
          <w:szCs w:val="24"/>
        </w:rPr>
        <w:t xml:space="preserve">, </w:t>
      </w:r>
      <w:r w:rsidRPr="008C6016">
        <w:rPr>
          <w:rFonts w:ascii="Calibri" w:hAnsi="Calibri" w:cs="Arial"/>
          <w:sz w:val="24"/>
          <w:szCs w:val="24"/>
        </w:rPr>
        <w:t>and timetables</w:t>
      </w:r>
    </w:p>
    <w:p w14:paraId="4417DE68" w14:textId="77777777" w:rsidR="00E5769B" w:rsidRDefault="00E5769B" w:rsidP="00E5769B">
      <w:pPr>
        <w:pStyle w:val="ListParagraph"/>
        <w:numPr>
          <w:ilvl w:val="0"/>
          <w:numId w:val="34"/>
        </w:numPr>
        <w:spacing w:after="0" w:line="240" w:lineRule="auto"/>
        <w:rPr>
          <w:rFonts w:ascii="Calibri" w:hAnsi="Calibri" w:cs="Arial"/>
          <w:sz w:val="24"/>
          <w:szCs w:val="24"/>
        </w:rPr>
      </w:pPr>
      <w:r>
        <w:rPr>
          <w:rFonts w:ascii="Calibri" w:hAnsi="Calibri" w:cs="Arial"/>
          <w:sz w:val="24"/>
          <w:szCs w:val="24"/>
        </w:rPr>
        <w:t>Ensure</w:t>
      </w:r>
      <w:r w:rsidRPr="00EA0BCE">
        <w:rPr>
          <w:rFonts w:ascii="Calibri" w:hAnsi="Calibri" w:cs="Arial"/>
          <w:sz w:val="24"/>
          <w:szCs w:val="24"/>
        </w:rPr>
        <w:t xml:space="preserve"> the facilities and </w:t>
      </w:r>
      <w:r>
        <w:rPr>
          <w:rFonts w:ascii="Calibri" w:hAnsi="Calibri" w:cs="Arial"/>
          <w:sz w:val="24"/>
          <w:szCs w:val="24"/>
        </w:rPr>
        <w:t>assets</w:t>
      </w:r>
      <w:r w:rsidRPr="00EA0BCE">
        <w:rPr>
          <w:rFonts w:ascii="Calibri" w:hAnsi="Calibri" w:cs="Arial"/>
          <w:sz w:val="24"/>
          <w:szCs w:val="24"/>
        </w:rPr>
        <w:t xml:space="preserve"> of the school are maintained and manage</w:t>
      </w:r>
      <w:r>
        <w:rPr>
          <w:rFonts w:ascii="Calibri" w:hAnsi="Calibri" w:cs="Arial"/>
          <w:sz w:val="24"/>
          <w:szCs w:val="24"/>
        </w:rPr>
        <w:t>d to the highest standards. Put in place a calendar of maintenance to be conducted during the year and to ensure it is complied with.</w:t>
      </w:r>
    </w:p>
    <w:p w14:paraId="276E1F6D" w14:textId="77777777" w:rsidR="00E5769B" w:rsidRDefault="00E5769B" w:rsidP="00E5769B">
      <w:pPr>
        <w:pStyle w:val="ListParagraph"/>
        <w:numPr>
          <w:ilvl w:val="0"/>
          <w:numId w:val="34"/>
        </w:numPr>
        <w:spacing w:after="0" w:line="240" w:lineRule="auto"/>
        <w:rPr>
          <w:rFonts w:ascii="Calibri" w:hAnsi="Calibri" w:cs="Arial"/>
          <w:sz w:val="24"/>
          <w:szCs w:val="24"/>
        </w:rPr>
      </w:pPr>
      <w:r>
        <w:rPr>
          <w:rFonts w:ascii="Calibri" w:hAnsi="Calibri" w:cs="Arial"/>
          <w:sz w:val="24"/>
          <w:szCs w:val="24"/>
        </w:rPr>
        <w:lastRenderedPageBreak/>
        <w:t xml:space="preserve">Lead the school in ensuring that all administrative matters are dealt with effectively and on time. </w:t>
      </w:r>
      <w:r>
        <w:rPr>
          <w:rFonts w:ascii="Calibri" w:hAnsi="Calibri" w:cs="Arial"/>
          <w:sz w:val="24"/>
          <w:szCs w:val="24"/>
        </w:rPr>
        <w:br/>
      </w:r>
    </w:p>
    <w:p w14:paraId="4B94D5A5" w14:textId="77777777" w:rsidR="00AD1640" w:rsidRDefault="00AD1640">
      <w:pPr>
        <w:rPr>
          <w:rFonts w:ascii="Calibri" w:hAnsi="Calibri" w:cs="Arial"/>
          <w:b/>
          <w:color w:val="FF0000"/>
          <w:sz w:val="24"/>
          <w:szCs w:val="24"/>
        </w:rPr>
      </w:pPr>
      <w:r>
        <w:rPr>
          <w:rFonts w:ascii="Calibri" w:hAnsi="Calibri" w:cs="Arial"/>
          <w:b/>
          <w:color w:val="FF0000"/>
          <w:sz w:val="24"/>
          <w:szCs w:val="24"/>
        </w:rPr>
        <w:br w:type="page"/>
      </w:r>
    </w:p>
    <w:p w14:paraId="5D63CED9" w14:textId="77777777" w:rsidR="00E5769B" w:rsidRPr="00496B25" w:rsidRDefault="00E5769B" w:rsidP="00E5769B">
      <w:pPr>
        <w:spacing w:after="0" w:line="240" w:lineRule="auto"/>
        <w:rPr>
          <w:rFonts w:ascii="Calibri" w:hAnsi="Calibri" w:cs="Arial"/>
          <w:b/>
          <w:color w:val="FF0000"/>
          <w:sz w:val="24"/>
          <w:szCs w:val="24"/>
        </w:rPr>
      </w:pPr>
      <w:r>
        <w:rPr>
          <w:rFonts w:ascii="Calibri" w:hAnsi="Calibri" w:cs="Arial"/>
          <w:b/>
          <w:color w:val="FF0000"/>
          <w:sz w:val="24"/>
          <w:szCs w:val="24"/>
        </w:rPr>
        <w:lastRenderedPageBreak/>
        <w:t>Self-</w:t>
      </w:r>
      <w:r w:rsidRPr="00496B25">
        <w:rPr>
          <w:rFonts w:ascii="Calibri" w:hAnsi="Calibri" w:cs="Arial"/>
          <w:b/>
          <w:color w:val="FF0000"/>
          <w:sz w:val="24"/>
          <w:szCs w:val="24"/>
        </w:rPr>
        <w:t>Awarenes</w:t>
      </w:r>
      <w:r>
        <w:rPr>
          <w:rFonts w:ascii="Calibri" w:hAnsi="Calibri" w:cs="Arial"/>
          <w:b/>
          <w:color w:val="FF0000"/>
          <w:sz w:val="24"/>
          <w:szCs w:val="24"/>
        </w:rPr>
        <w:t>s and Self-</w:t>
      </w:r>
      <w:r w:rsidRPr="00496B25">
        <w:rPr>
          <w:rFonts w:ascii="Calibri" w:hAnsi="Calibri" w:cs="Arial"/>
          <w:b/>
          <w:color w:val="FF0000"/>
          <w:sz w:val="24"/>
          <w:szCs w:val="24"/>
        </w:rPr>
        <w:t xml:space="preserve">Management </w:t>
      </w:r>
    </w:p>
    <w:p w14:paraId="3DEEC669" w14:textId="77777777" w:rsidR="00E5769B" w:rsidRDefault="00E5769B" w:rsidP="00E5769B">
      <w:pPr>
        <w:spacing w:after="0" w:line="240" w:lineRule="auto"/>
        <w:rPr>
          <w:rFonts w:ascii="Calibri" w:hAnsi="Calibri" w:cs="Arial"/>
          <w:sz w:val="24"/>
          <w:szCs w:val="24"/>
        </w:rPr>
      </w:pPr>
    </w:p>
    <w:p w14:paraId="1951E1DC" w14:textId="77777777" w:rsidR="00E5769B" w:rsidRPr="00273BD4" w:rsidRDefault="00E5769B" w:rsidP="00E5769B">
      <w:pPr>
        <w:pStyle w:val="ListParagraph"/>
        <w:numPr>
          <w:ilvl w:val="0"/>
          <w:numId w:val="35"/>
        </w:numPr>
        <w:spacing w:after="0" w:line="240" w:lineRule="auto"/>
        <w:rPr>
          <w:rFonts w:ascii="Calibri" w:hAnsi="Calibri" w:cs="Arial"/>
          <w:sz w:val="24"/>
          <w:szCs w:val="24"/>
        </w:rPr>
      </w:pPr>
      <w:r>
        <w:rPr>
          <w:rFonts w:ascii="Calibri" w:hAnsi="Calibri" w:cs="Arial"/>
          <w:sz w:val="24"/>
          <w:szCs w:val="24"/>
        </w:rPr>
        <w:t xml:space="preserve">Set a good standard of professional interactions and to ensure excellent relationship </w:t>
      </w:r>
      <w:r w:rsidRPr="00273BD4">
        <w:rPr>
          <w:rFonts w:ascii="Calibri" w:hAnsi="Calibri" w:cs="Arial"/>
          <w:sz w:val="24"/>
          <w:szCs w:val="24"/>
        </w:rPr>
        <w:t>boundaries are in place.</w:t>
      </w:r>
    </w:p>
    <w:p w14:paraId="6F62ECD1" w14:textId="77777777" w:rsidR="00E5769B" w:rsidRPr="00273BD4" w:rsidRDefault="00E5769B" w:rsidP="00E5769B">
      <w:pPr>
        <w:pStyle w:val="ListParagraph"/>
        <w:numPr>
          <w:ilvl w:val="0"/>
          <w:numId w:val="35"/>
        </w:numPr>
        <w:spacing w:after="0" w:line="240" w:lineRule="auto"/>
        <w:rPr>
          <w:rFonts w:ascii="Calibri" w:hAnsi="Calibri" w:cs="Arial"/>
          <w:sz w:val="24"/>
          <w:szCs w:val="24"/>
        </w:rPr>
      </w:pPr>
      <w:r w:rsidRPr="00273BD4">
        <w:rPr>
          <w:rFonts w:ascii="Calibri" w:hAnsi="Calibri" w:cs="Arial"/>
          <w:sz w:val="24"/>
          <w:szCs w:val="24"/>
        </w:rPr>
        <w:t xml:space="preserve">Be aware of own skill set and traits and to ensure to seek help and advice when required and to operate with an openness with the Board of Management and/or ETB. </w:t>
      </w:r>
    </w:p>
    <w:p w14:paraId="7B83A03F" w14:textId="77777777" w:rsidR="00E5769B" w:rsidRPr="00273BD4" w:rsidRDefault="00E5769B" w:rsidP="00E5769B">
      <w:pPr>
        <w:pStyle w:val="ListParagraph"/>
        <w:numPr>
          <w:ilvl w:val="0"/>
          <w:numId w:val="35"/>
        </w:numPr>
        <w:spacing w:after="0" w:line="240" w:lineRule="auto"/>
        <w:rPr>
          <w:rFonts w:ascii="Calibri" w:hAnsi="Calibri" w:cs="Arial"/>
          <w:sz w:val="24"/>
          <w:szCs w:val="24"/>
        </w:rPr>
      </w:pPr>
      <w:r w:rsidRPr="00273BD4">
        <w:rPr>
          <w:rFonts w:ascii="Calibri" w:hAnsi="Calibri" w:cs="Arial"/>
          <w:sz w:val="24"/>
          <w:szCs w:val="24"/>
        </w:rPr>
        <w:t xml:space="preserve">Upholds professional integrity at all times for example discretion, confidentiality, loyalty and trust. </w:t>
      </w:r>
    </w:p>
    <w:p w14:paraId="500FAFDC" w14:textId="77777777" w:rsidR="00E5769B" w:rsidRPr="00273BD4" w:rsidRDefault="00E5769B" w:rsidP="00E5769B">
      <w:pPr>
        <w:pStyle w:val="ListParagraph"/>
        <w:numPr>
          <w:ilvl w:val="0"/>
          <w:numId w:val="35"/>
        </w:numPr>
        <w:spacing w:after="0" w:line="240" w:lineRule="auto"/>
        <w:rPr>
          <w:rFonts w:ascii="Calibri" w:hAnsi="Calibri" w:cs="Arial"/>
          <w:sz w:val="24"/>
          <w:szCs w:val="24"/>
        </w:rPr>
      </w:pPr>
      <w:r w:rsidRPr="00273BD4">
        <w:rPr>
          <w:rFonts w:ascii="Calibri" w:hAnsi="Calibri" w:cs="Arial"/>
          <w:sz w:val="24"/>
          <w:szCs w:val="24"/>
        </w:rPr>
        <w:t xml:space="preserve">Seek to actively improve on skill sets through active networking, CPD and good interactive working relationships. </w:t>
      </w:r>
    </w:p>
    <w:p w14:paraId="3656B9AB" w14:textId="77777777" w:rsidR="00E5769B" w:rsidRPr="00273BD4" w:rsidRDefault="00E5769B" w:rsidP="00E5769B">
      <w:pPr>
        <w:spacing w:after="0" w:line="240" w:lineRule="auto"/>
        <w:rPr>
          <w:rFonts w:ascii="Calibri" w:hAnsi="Calibri" w:cs="Arial"/>
          <w:sz w:val="24"/>
          <w:szCs w:val="24"/>
        </w:rPr>
      </w:pPr>
    </w:p>
    <w:p w14:paraId="78932515" w14:textId="77777777" w:rsidR="00143BFB" w:rsidRPr="00BC1B92" w:rsidRDefault="00EF3F41" w:rsidP="00E5769B">
      <w:pPr>
        <w:spacing w:after="0" w:line="240" w:lineRule="auto"/>
        <w:rPr>
          <w:rFonts w:ascii="Calibri" w:hAnsi="Calibri" w:cs="Arial"/>
          <w:sz w:val="24"/>
          <w:szCs w:val="24"/>
        </w:rPr>
      </w:pPr>
      <w:r>
        <w:rPr>
          <w:rFonts w:ascii="Calibri" w:hAnsi="Calibri" w:cs="Arial"/>
          <w:sz w:val="24"/>
          <w:szCs w:val="24"/>
        </w:rPr>
        <w:t xml:space="preserve">In a </w:t>
      </w:r>
      <w:r w:rsidR="00EE6562" w:rsidRPr="00BC1B92">
        <w:rPr>
          <w:rFonts w:ascii="Calibri" w:hAnsi="Calibri" w:cs="Arial"/>
          <w:sz w:val="24"/>
          <w:szCs w:val="24"/>
        </w:rPr>
        <w:t xml:space="preserve">Community College the Principal acts as Secretary to the Board of Management (please refer to the ETB Handbook for Boards of Management).  </w:t>
      </w:r>
      <w:r w:rsidR="00143BFB" w:rsidRPr="00BC1B92">
        <w:rPr>
          <w:rFonts w:ascii="Calibri" w:hAnsi="Calibri" w:cs="Arial"/>
          <w:sz w:val="24"/>
          <w:szCs w:val="24"/>
        </w:rPr>
        <w:t xml:space="preserve"> </w:t>
      </w:r>
      <w:r w:rsidR="00EE6562" w:rsidRPr="00BC1B92">
        <w:rPr>
          <w:rFonts w:ascii="Calibri" w:hAnsi="Calibri" w:cs="Arial"/>
          <w:sz w:val="24"/>
          <w:szCs w:val="24"/>
        </w:rPr>
        <w:t>T</w:t>
      </w:r>
      <w:r w:rsidR="00143BFB" w:rsidRPr="00BC1B92">
        <w:rPr>
          <w:rFonts w:ascii="Calibri" w:hAnsi="Calibri" w:cs="Arial"/>
          <w:sz w:val="24"/>
          <w:szCs w:val="24"/>
        </w:rPr>
        <w:t xml:space="preserve">he Principal shall be entitled to be a member of any and every sub-committee of a Board of Management. </w:t>
      </w:r>
    </w:p>
    <w:p w14:paraId="45FB0818" w14:textId="77777777" w:rsidR="00143BFB" w:rsidRDefault="00143BFB" w:rsidP="00E5769B">
      <w:pPr>
        <w:spacing w:after="0" w:line="240" w:lineRule="auto"/>
        <w:rPr>
          <w:rFonts w:ascii="Calibri" w:hAnsi="Calibri" w:cs="Arial"/>
          <w:sz w:val="24"/>
          <w:szCs w:val="24"/>
        </w:rPr>
      </w:pPr>
    </w:p>
    <w:p w14:paraId="049F31CB" w14:textId="77777777" w:rsidR="00AD1640" w:rsidRDefault="00AD1640" w:rsidP="00E5769B">
      <w:pPr>
        <w:spacing w:after="0" w:line="240" w:lineRule="auto"/>
        <w:rPr>
          <w:rFonts w:ascii="Calibri" w:hAnsi="Calibri" w:cs="Arial"/>
          <w:sz w:val="24"/>
          <w:szCs w:val="24"/>
        </w:rPr>
      </w:pPr>
    </w:p>
    <w:p w14:paraId="53128261" w14:textId="77777777" w:rsidR="00AD1640" w:rsidRPr="00BC1B92" w:rsidRDefault="00AD1640" w:rsidP="00E5769B">
      <w:pPr>
        <w:spacing w:after="0" w:line="240" w:lineRule="auto"/>
        <w:rPr>
          <w:rFonts w:ascii="Calibri" w:hAnsi="Calibri" w:cs="Arial"/>
          <w:sz w:val="24"/>
          <w:szCs w:val="24"/>
        </w:rPr>
      </w:pPr>
    </w:p>
    <w:p w14:paraId="095E98F2" w14:textId="77777777" w:rsidR="00E5769B" w:rsidRPr="00BC1B92" w:rsidRDefault="00E5769B" w:rsidP="00E5769B">
      <w:pPr>
        <w:spacing w:after="0" w:line="240" w:lineRule="auto"/>
        <w:rPr>
          <w:rFonts w:ascii="Calibri" w:hAnsi="Calibri" w:cs="Arial"/>
          <w:b/>
          <w:sz w:val="24"/>
          <w:szCs w:val="24"/>
        </w:rPr>
      </w:pPr>
      <w:r w:rsidRPr="00BC1B92">
        <w:rPr>
          <w:rFonts w:ascii="Calibri" w:hAnsi="Calibri" w:cs="Arial"/>
          <w:b/>
          <w:sz w:val="24"/>
          <w:szCs w:val="24"/>
        </w:rPr>
        <w:t>Profile</w:t>
      </w:r>
    </w:p>
    <w:p w14:paraId="62486C05" w14:textId="77777777" w:rsidR="00E5769B" w:rsidRPr="00BC1B92" w:rsidRDefault="00E5769B" w:rsidP="00E5769B">
      <w:pPr>
        <w:spacing w:after="0" w:line="240" w:lineRule="auto"/>
        <w:rPr>
          <w:rFonts w:ascii="Calibri" w:hAnsi="Calibri" w:cs="Arial"/>
          <w:sz w:val="24"/>
          <w:szCs w:val="24"/>
        </w:rPr>
      </w:pPr>
    </w:p>
    <w:p w14:paraId="7027F8F5" w14:textId="77777777" w:rsidR="00E5769B" w:rsidRPr="00BC1B92" w:rsidRDefault="00E5769B" w:rsidP="00E5769B">
      <w:pPr>
        <w:spacing w:after="0" w:line="240" w:lineRule="auto"/>
        <w:rPr>
          <w:rFonts w:ascii="Calibri" w:hAnsi="Calibri" w:cs="Arial"/>
          <w:sz w:val="24"/>
          <w:szCs w:val="24"/>
        </w:rPr>
      </w:pPr>
      <w:r w:rsidRPr="00BC1B92">
        <w:rPr>
          <w:rFonts w:ascii="Calibri" w:hAnsi="Calibri" w:cs="Arial"/>
          <w:sz w:val="24"/>
          <w:szCs w:val="24"/>
        </w:rPr>
        <w:t>The successful candidate will:</w:t>
      </w:r>
    </w:p>
    <w:p w14:paraId="4101652C" w14:textId="77777777" w:rsidR="00E5769B" w:rsidRPr="00BC1B92" w:rsidRDefault="00E5769B" w:rsidP="00E5769B">
      <w:pPr>
        <w:spacing w:after="0" w:line="240" w:lineRule="auto"/>
        <w:rPr>
          <w:rFonts w:ascii="Calibri" w:hAnsi="Calibri" w:cs="Arial"/>
          <w:sz w:val="24"/>
          <w:szCs w:val="24"/>
        </w:rPr>
      </w:pPr>
    </w:p>
    <w:p w14:paraId="047DF6A2" w14:textId="77777777" w:rsidR="00E5769B" w:rsidRPr="00BC1B92" w:rsidRDefault="00E5769B" w:rsidP="00E5769B">
      <w:pPr>
        <w:pStyle w:val="ListParagraph"/>
        <w:numPr>
          <w:ilvl w:val="0"/>
          <w:numId w:val="47"/>
        </w:numPr>
        <w:spacing w:after="0" w:line="240" w:lineRule="auto"/>
        <w:rPr>
          <w:rFonts w:ascii="Calibri" w:hAnsi="Calibri" w:cs="Arial"/>
          <w:sz w:val="24"/>
          <w:szCs w:val="24"/>
        </w:rPr>
      </w:pPr>
      <w:r w:rsidRPr="00BC1B92">
        <w:rPr>
          <w:rFonts w:ascii="Calibri" w:hAnsi="Calibri" w:cs="Arial"/>
          <w:sz w:val="24"/>
          <w:szCs w:val="24"/>
        </w:rPr>
        <w:t>be a leader, committed to the highest standards of education provision,</w:t>
      </w:r>
      <w:r w:rsidR="005B6F87" w:rsidRPr="00BC1B92">
        <w:rPr>
          <w:rFonts w:ascii="Calibri" w:hAnsi="Calibri" w:cs="Arial"/>
          <w:sz w:val="24"/>
          <w:szCs w:val="24"/>
        </w:rPr>
        <w:t xml:space="preserve"> administration and governance</w:t>
      </w:r>
    </w:p>
    <w:p w14:paraId="51BBE625" w14:textId="77777777" w:rsidR="00E5769B" w:rsidRPr="00BC1B92" w:rsidRDefault="005B6F87" w:rsidP="00E5769B">
      <w:pPr>
        <w:pStyle w:val="ListParagraph"/>
        <w:numPr>
          <w:ilvl w:val="0"/>
          <w:numId w:val="47"/>
        </w:numPr>
        <w:spacing w:after="0" w:line="240" w:lineRule="auto"/>
        <w:rPr>
          <w:rFonts w:ascii="Calibri" w:hAnsi="Calibri" w:cs="Arial"/>
          <w:sz w:val="24"/>
          <w:szCs w:val="24"/>
        </w:rPr>
      </w:pPr>
      <w:r w:rsidRPr="00BC1B92">
        <w:rPr>
          <w:rFonts w:ascii="Calibri" w:hAnsi="Calibri" w:cs="Arial"/>
          <w:sz w:val="24"/>
          <w:szCs w:val="24"/>
        </w:rPr>
        <w:t>have a passion for education</w:t>
      </w:r>
    </w:p>
    <w:p w14:paraId="06014BF7" w14:textId="77777777" w:rsidR="00E5769B" w:rsidRPr="00273BD4" w:rsidRDefault="00E5769B" w:rsidP="00E5769B">
      <w:pPr>
        <w:pStyle w:val="ListParagraph"/>
        <w:numPr>
          <w:ilvl w:val="0"/>
          <w:numId w:val="47"/>
        </w:numPr>
        <w:spacing w:after="0" w:line="240" w:lineRule="auto"/>
        <w:rPr>
          <w:rFonts w:ascii="Calibri" w:hAnsi="Calibri" w:cs="Arial"/>
          <w:sz w:val="24"/>
          <w:szCs w:val="24"/>
        </w:rPr>
      </w:pPr>
      <w:r w:rsidRPr="00273BD4">
        <w:rPr>
          <w:rFonts w:ascii="Calibri" w:hAnsi="Calibri" w:cs="Arial"/>
          <w:sz w:val="24"/>
          <w:szCs w:val="24"/>
        </w:rPr>
        <w:t>have strong people mana</w:t>
      </w:r>
      <w:r w:rsidR="005B6F87">
        <w:rPr>
          <w:rFonts w:ascii="Calibri" w:hAnsi="Calibri" w:cs="Arial"/>
          <w:sz w:val="24"/>
          <w:szCs w:val="24"/>
        </w:rPr>
        <w:t>gement and organisation skills</w:t>
      </w:r>
    </w:p>
    <w:p w14:paraId="21380C98" w14:textId="77777777" w:rsidR="00E5769B" w:rsidRPr="00273BD4" w:rsidRDefault="00E5769B" w:rsidP="00E5769B">
      <w:pPr>
        <w:pStyle w:val="ListParagraph"/>
        <w:numPr>
          <w:ilvl w:val="0"/>
          <w:numId w:val="47"/>
        </w:numPr>
        <w:spacing w:after="0" w:line="240" w:lineRule="auto"/>
        <w:rPr>
          <w:rFonts w:ascii="Calibri" w:hAnsi="Calibri" w:cs="Arial"/>
          <w:sz w:val="24"/>
          <w:szCs w:val="24"/>
        </w:rPr>
      </w:pPr>
      <w:r w:rsidRPr="00273BD4">
        <w:rPr>
          <w:rFonts w:ascii="Calibri" w:hAnsi="Calibri" w:cs="Arial"/>
          <w:sz w:val="24"/>
          <w:szCs w:val="24"/>
        </w:rPr>
        <w:t>be a visionary and have experience in delive</w:t>
      </w:r>
      <w:r w:rsidR="005B6F87">
        <w:rPr>
          <w:rFonts w:ascii="Calibri" w:hAnsi="Calibri" w:cs="Arial"/>
          <w:sz w:val="24"/>
          <w:szCs w:val="24"/>
        </w:rPr>
        <w:t>ring projects through team work</w:t>
      </w:r>
    </w:p>
    <w:p w14:paraId="13859AE5" w14:textId="77777777" w:rsidR="00E5769B" w:rsidRPr="00273BD4" w:rsidRDefault="00E5769B" w:rsidP="00E5769B">
      <w:pPr>
        <w:pStyle w:val="ListParagraph"/>
        <w:numPr>
          <w:ilvl w:val="0"/>
          <w:numId w:val="47"/>
        </w:numPr>
        <w:spacing w:after="0" w:line="240" w:lineRule="auto"/>
        <w:rPr>
          <w:rFonts w:ascii="Calibri" w:hAnsi="Calibri" w:cs="Arial"/>
          <w:sz w:val="24"/>
          <w:szCs w:val="24"/>
        </w:rPr>
      </w:pPr>
      <w:r w:rsidRPr="00273BD4">
        <w:rPr>
          <w:rFonts w:ascii="Calibri" w:hAnsi="Calibri" w:cs="Arial"/>
          <w:sz w:val="24"/>
          <w:szCs w:val="24"/>
        </w:rPr>
        <w:t>be community minded and conscious of the role the schoo</w:t>
      </w:r>
      <w:r w:rsidR="005B6F87">
        <w:rPr>
          <w:rFonts w:ascii="Calibri" w:hAnsi="Calibri" w:cs="Arial"/>
          <w:sz w:val="24"/>
          <w:szCs w:val="24"/>
        </w:rPr>
        <w:t>l plays in the local community</w:t>
      </w:r>
    </w:p>
    <w:p w14:paraId="4B99056E" w14:textId="77777777" w:rsidR="00E5769B" w:rsidRDefault="00E5769B" w:rsidP="00E5769B">
      <w:pPr>
        <w:spacing w:after="0" w:line="240" w:lineRule="auto"/>
        <w:rPr>
          <w:rFonts w:ascii="Calibri" w:hAnsi="Calibri" w:cs="Arial"/>
          <w:sz w:val="24"/>
          <w:szCs w:val="24"/>
        </w:rPr>
      </w:pPr>
    </w:p>
    <w:p w14:paraId="5AA31F6B" w14:textId="77777777" w:rsidR="00E5769B" w:rsidRDefault="00E5769B" w:rsidP="00E5769B">
      <w:pPr>
        <w:spacing w:after="0" w:line="240" w:lineRule="auto"/>
        <w:rPr>
          <w:rFonts w:ascii="Calibri" w:hAnsi="Calibri" w:cs="Arial"/>
          <w:b/>
          <w:sz w:val="24"/>
          <w:szCs w:val="24"/>
        </w:rPr>
      </w:pPr>
      <w:r w:rsidRPr="008C6016">
        <w:rPr>
          <w:rFonts w:ascii="Calibri" w:hAnsi="Calibri" w:cs="Arial"/>
          <w:b/>
          <w:sz w:val="24"/>
          <w:szCs w:val="24"/>
        </w:rPr>
        <w:t>Terms and conditions of employment:</w:t>
      </w:r>
      <w:r w:rsidR="00BC1B92">
        <w:rPr>
          <w:rFonts w:ascii="Calibri" w:hAnsi="Calibri" w:cs="Arial"/>
          <w:b/>
          <w:sz w:val="24"/>
          <w:szCs w:val="24"/>
        </w:rPr>
        <w:t xml:space="preserve">  </w:t>
      </w:r>
      <w:r w:rsidRPr="008C6016">
        <w:rPr>
          <w:rFonts w:ascii="Calibri" w:hAnsi="Calibri" w:cs="Arial"/>
          <w:b/>
          <w:sz w:val="24"/>
          <w:szCs w:val="24"/>
        </w:rPr>
        <w:t xml:space="preserve"> As per the Department of Education and Skills directives. </w:t>
      </w:r>
    </w:p>
    <w:p w14:paraId="1299C43A" w14:textId="77777777" w:rsidR="00E5769B" w:rsidRDefault="00E5769B" w:rsidP="00E5769B">
      <w:pPr>
        <w:spacing w:after="0" w:line="240" w:lineRule="auto"/>
        <w:rPr>
          <w:rFonts w:ascii="Calibri" w:hAnsi="Calibri" w:cs="Arial"/>
          <w:sz w:val="24"/>
          <w:szCs w:val="24"/>
        </w:rPr>
      </w:pPr>
    </w:p>
    <w:p w14:paraId="4DDBEF00" w14:textId="77777777" w:rsidR="00AD1640" w:rsidRPr="008C6016" w:rsidRDefault="00AD1640" w:rsidP="00E5769B">
      <w:pPr>
        <w:spacing w:after="0" w:line="240" w:lineRule="auto"/>
        <w:rPr>
          <w:rFonts w:ascii="Calibri" w:hAnsi="Calibri" w:cs="Arial"/>
          <w:sz w:val="24"/>
          <w:szCs w:val="24"/>
        </w:rPr>
      </w:pPr>
    </w:p>
    <w:sectPr w:rsidR="00AD1640" w:rsidRPr="008C6016" w:rsidSect="00056CC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A44A8" w14:textId="77777777" w:rsidR="006C4706" w:rsidRDefault="006C4706" w:rsidP="003755D8">
      <w:pPr>
        <w:spacing w:after="0" w:line="240" w:lineRule="auto"/>
      </w:pPr>
      <w:r>
        <w:separator/>
      </w:r>
    </w:p>
  </w:endnote>
  <w:endnote w:type="continuationSeparator" w:id="0">
    <w:p w14:paraId="37AB07A5" w14:textId="77777777" w:rsidR="006C4706" w:rsidRDefault="006C4706" w:rsidP="00375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79AB0" w14:textId="77777777" w:rsidR="006C4706" w:rsidRDefault="006C4706" w:rsidP="003755D8">
      <w:pPr>
        <w:spacing w:after="0" w:line="240" w:lineRule="auto"/>
      </w:pPr>
      <w:r>
        <w:separator/>
      </w:r>
    </w:p>
  </w:footnote>
  <w:footnote w:type="continuationSeparator" w:id="0">
    <w:p w14:paraId="52093DFB" w14:textId="77777777" w:rsidR="006C4706" w:rsidRDefault="006C4706" w:rsidP="00375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9BE0" w14:textId="0C50678B" w:rsidR="00963559" w:rsidRPr="00963559" w:rsidRDefault="00963559" w:rsidP="00963559">
    <w:pPr>
      <w:pStyle w:val="Header"/>
    </w:pPr>
    <w:r>
      <w:rPr>
        <w:noProof/>
      </w:rPr>
      <w:drawing>
        <wp:inline distT="0" distB="0" distL="0" distR="0" wp14:anchorId="3240659D" wp14:editId="543A7B35">
          <wp:extent cx="895350"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tab/>
    </w:r>
    <w:r>
      <w:tab/>
    </w:r>
    <w:r w:rsidRPr="005167D4">
      <w:rPr>
        <w:rFonts w:ascii="Georgia" w:hAnsi="Georgia" w:cs="Arial"/>
        <w:noProof/>
        <w:lang w:eastAsia="en-IE"/>
      </w:rPr>
      <w:drawing>
        <wp:inline distT="0" distB="0" distL="0" distR="0" wp14:anchorId="03A105C8" wp14:editId="53678BAB">
          <wp:extent cx="1286170" cy="476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29252" cy="4922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0608"/>
    <w:multiLevelType w:val="hybridMultilevel"/>
    <w:tmpl w:val="2134192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550E21"/>
    <w:multiLevelType w:val="hybridMultilevel"/>
    <w:tmpl w:val="5C12A88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055405D1"/>
    <w:multiLevelType w:val="hybridMultilevel"/>
    <w:tmpl w:val="F1D0593E"/>
    <w:lvl w:ilvl="0" w:tplc="6082E53E">
      <w:start w:val="6"/>
      <w:numFmt w:val="lowerLetter"/>
      <w:lvlText w:val="(%1)"/>
      <w:lvlJc w:val="left"/>
      <w:pPr>
        <w:tabs>
          <w:tab w:val="num" w:pos="1080"/>
        </w:tabs>
        <w:ind w:left="1080" w:hanging="360"/>
      </w:pPr>
      <w:rPr>
        <w:rFonts w:hint="default"/>
      </w:rPr>
    </w:lvl>
    <w:lvl w:ilvl="1" w:tplc="11424DD4">
      <w:start w:val="16"/>
      <w:numFmt w:val="decimal"/>
      <w:lvlText w:val="%2."/>
      <w:lvlJc w:val="left"/>
      <w:pPr>
        <w:tabs>
          <w:tab w:val="num" w:pos="1800"/>
        </w:tabs>
        <w:ind w:left="1800" w:hanging="36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0AFE683C"/>
    <w:multiLevelType w:val="hybridMultilevel"/>
    <w:tmpl w:val="897E42E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0C7A6817"/>
    <w:multiLevelType w:val="hybridMultilevel"/>
    <w:tmpl w:val="24120E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C8571DA"/>
    <w:multiLevelType w:val="hybridMultilevel"/>
    <w:tmpl w:val="45DECDD8"/>
    <w:lvl w:ilvl="0" w:tplc="18090001">
      <w:start w:val="1"/>
      <w:numFmt w:val="bullet"/>
      <w:lvlText w:val=""/>
      <w:lvlJc w:val="left"/>
      <w:pPr>
        <w:tabs>
          <w:tab w:val="num" w:pos="720"/>
        </w:tabs>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6" w15:restartNumberingAfterBreak="0">
    <w:nsid w:val="0CB650E6"/>
    <w:multiLevelType w:val="hybridMultilevel"/>
    <w:tmpl w:val="B2701472"/>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117B55D0"/>
    <w:multiLevelType w:val="hybridMultilevel"/>
    <w:tmpl w:val="4AFC38E2"/>
    <w:lvl w:ilvl="0" w:tplc="82185306">
      <w:start w:val="1"/>
      <w:numFmt w:val="bullet"/>
      <w:lvlText w:val=""/>
      <w:lvlJc w:val="left"/>
      <w:pPr>
        <w:ind w:left="720" w:hanging="360"/>
      </w:pPr>
      <w:rPr>
        <w:rFonts w:ascii="Symbol" w:hAnsi="Symbol" w:hint="default"/>
        <w:b w:val="0"/>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1CA19A6"/>
    <w:multiLevelType w:val="hybridMultilevel"/>
    <w:tmpl w:val="3770558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155212FB"/>
    <w:multiLevelType w:val="hybridMultilevel"/>
    <w:tmpl w:val="C19C26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D8C33A6"/>
    <w:multiLevelType w:val="hybridMultilevel"/>
    <w:tmpl w:val="5A12F50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1FBA4D0C"/>
    <w:multiLevelType w:val="hybridMultilevel"/>
    <w:tmpl w:val="2806E46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0301506"/>
    <w:multiLevelType w:val="hybridMultilevel"/>
    <w:tmpl w:val="95B2776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822677B"/>
    <w:multiLevelType w:val="singleLevel"/>
    <w:tmpl w:val="4C16591A"/>
    <w:lvl w:ilvl="0">
      <w:start w:val="1"/>
      <w:numFmt w:val="bullet"/>
      <w:lvlText w:val=""/>
      <w:lvlJc w:val="left"/>
      <w:pPr>
        <w:tabs>
          <w:tab w:val="num" w:pos="530"/>
        </w:tabs>
        <w:ind w:left="284" w:hanging="114"/>
      </w:pPr>
      <w:rPr>
        <w:rFonts w:ascii="Symbol" w:hAnsi="Symbol" w:hint="default"/>
      </w:rPr>
    </w:lvl>
  </w:abstractNum>
  <w:abstractNum w:abstractNumId="14" w15:restartNumberingAfterBreak="0">
    <w:nsid w:val="29751DDF"/>
    <w:multiLevelType w:val="hybridMultilevel"/>
    <w:tmpl w:val="C21ADE46"/>
    <w:lvl w:ilvl="0" w:tplc="F2D0C7BE">
      <w:start w:val="4"/>
      <w:numFmt w:val="decimal"/>
      <w:lvlText w:val="%1."/>
      <w:lvlJc w:val="left"/>
      <w:pPr>
        <w:tabs>
          <w:tab w:val="num" w:pos="900"/>
        </w:tabs>
        <w:ind w:left="900" w:hanging="540"/>
      </w:pPr>
      <w:rPr>
        <w:rFonts w:hint="default"/>
      </w:rPr>
    </w:lvl>
    <w:lvl w:ilvl="1" w:tplc="1809000B">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2340"/>
        </w:tabs>
        <w:ind w:left="2340" w:hanging="360"/>
      </w:pPr>
      <w:rPr>
        <w:rFonts w:ascii="Wingdings" w:hAnsi="Wingdings" w:hint="default"/>
      </w:rPr>
    </w:lvl>
    <w:lvl w:ilvl="3" w:tplc="D7F4532A">
      <w:start w:val="2"/>
      <w:numFmt w:val="lowerLetter"/>
      <w:lvlText w:val="(%4)"/>
      <w:lvlJc w:val="left"/>
      <w:pPr>
        <w:tabs>
          <w:tab w:val="num" w:pos="2955"/>
        </w:tabs>
        <w:ind w:left="2955" w:hanging="435"/>
      </w:pPr>
      <w:rPr>
        <w:rFonts w:hint="default"/>
      </w:r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15" w15:restartNumberingAfterBreak="0">
    <w:nsid w:val="2B644C6F"/>
    <w:multiLevelType w:val="hybridMultilevel"/>
    <w:tmpl w:val="18BAE876"/>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6" w15:restartNumberingAfterBreak="0">
    <w:nsid w:val="36115DC0"/>
    <w:multiLevelType w:val="hybridMultilevel"/>
    <w:tmpl w:val="98321D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71D0013"/>
    <w:multiLevelType w:val="hybridMultilevel"/>
    <w:tmpl w:val="9C7025BC"/>
    <w:lvl w:ilvl="0" w:tplc="A06A75DA">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397910AB"/>
    <w:multiLevelType w:val="hybridMultilevel"/>
    <w:tmpl w:val="6A56F2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B783BBB"/>
    <w:multiLevelType w:val="hybridMultilevel"/>
    <w:tmpl w:val="BD167EB0"/>
    <w:lvl w:ilvl="0" w:tplc="82185306">
      <w:start w:val="1"/>
      <w:numFmt w:val="bullet"/>
      <w:lvlText w:val=""/>
      <w:lvlJc w:val="left"/>
      <w:pPr>
        <w:ind w:left="360" w:hanging="360"/>
      </w:pPr>
      <w:rPr>
        <w:rFonts w:ascii="Symbol" w:hAnsi="Symbol" w:hint="default"/>
        <w:b w:val="0"/>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3D040F06"/>
    <w:multiLevelType w:val="hybridMultilevel"/>
    <w:tmpl w:val="234C6B4E"/>
    <w:lvl w:ilvl="0" w:tplc="18090001">
      <w:start w:val="1"/>
      <w:numFmt w:val="bullet"/>
      <w:lvlText w:val=""/>
      <w:lvlJc w:val="left"/>
      <w:pPr>
        <w:ind w:left="360" w:hanging="360"/>
      </w:pPr>
      <w:rPr>
        <w:rFonts w:ascii="Symbol" w:hAnsi="Symbol"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1" w15:restartNumberingAfterBreak="0">
    <w:nsid w:val="3D1D4D8A"/>
    <w:multiLevelType w:val="hybridMultilevel"/>
    <w:tmpl w:val="D146107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15:restartNumberingAfterBreak="0">
    <w:nsid w:val="3DA35284"/>
    <w:multiLevelType w:val="hybridMultilevel"/>
    <w:tmpl w:val="C172D122"/>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15:restartNumberingAfterBreak="0">
    <w:nsid w:val="486475BC"/>
    <w:multiLevelType w:val="hybridMultilevel"/>
    <w:tmpl w:val="1D2205C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B537AF5"/>
    <w:multiLevelType w:val="hybridMultilevel"/>
    <w:tmpl w:val="CF546C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C2B613E"/>
    <w:multiLevelType w:val="hybridMultilevel"/>
    <w:tmpl w:val="ACA23F96"/>
    <w:lvl w:ilvl="0" w:tplc="18090001">
      <w:start w:val="1"/>
      <w:numFmt w:val="bullet"/>
      <w:lvlText w:val=""/>
      <w:lvlJc w:val="left"/>
      <w:pPr>
        <w:tabs>
          <w:tab w:val="num" w:pos="720"/>
        </w:tabs>
        <w:ind w:left="720" w:hanging="360"/>
      </w:pPr>
      <w:rPr>
        <w:rFonts w:ascii="Symbol" w:hAnsi="Symbol" w:hint="default"/>
      </w:rPr>
    </w:lvl>
    <w:lvl w:ilvl="1" w:tplc="74E86F8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DAF7E7E"/>
    <w:multiLevelType w:val="hybridMultilevel"/>
    <w:tmpl w:val="FCF017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71515F4"/>
    <w:multiLevelType w:val="hybridMultilevel"/>
    <w:tmpl w:val="4C3623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58EC1C5A"/>
    <w:multiLevelType w:val="hybridMultilevel"/>
    <w:tmpl w:val="B7D4DD8A"/>
    <w:lvl w:ilvl="0" w:tplc="5FB6531E">
      <w:start w:val="1"/>
      <w:numFmt w:val="bullet"/>
      <w:lvlText w:val=""/>
      <w:lvlJc w:val="left"/>
      <w:pPr>
        <w:tabs>
          <w:tab w:val="num" w:pos="657"/>
        </w:tabs>
        <w:ind w:left="697" w:hanging="397"/>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9" w15:restartNumberingAfterBreak="0">
    <w:nsid w:val="5CE91011"/>
    <w:multiLevelType w:val="hybridMultilevel"/>
    <w:tmpl w:val="54FA7748"/>
    <w:lvl w:ilvl="0" w:tplc="18090001">
      <w:start w:val="1"/>
      <w:numFmt w:val="bullet"/>
      <w:lvlText w:val=""/>
      <w:lvlJc w:val="left"/>
      <w:pPr>
        <w:tabs>
          <w:tab w:val="num" w:pos="360"/>
        </w:tabs>
        <w:ind w:left="360" w:hanging="360"/>
      </w:pPr>
      <w:rPr>
        <w:rFonts w:ascii="Symbol" w:hAnsi="Symbol" w:hint="default"/>
      </w:rPr>
    </w:lvl>
    <w:lvl w:ilvl="1" w:tplc="A1085DFA">
      <w:start w:val="1"/>
      <w:numFmt w:val="bullet"/>
      <w:lvlText w:val=""/>
      <w:lvlJc w:val="left"/>
      <w:pPr>
        <w:tabs>
          <w:tab w:val="num" w:pos="1080"/>
        </w:tabs>
        <w:ind w:left="1080" w:hanging="360"/>
      </w:pPr>
      <w:rPr>
        <w:rFonts w:ascii="Symbol" w:hAnsi="Symbol" w:hint="default"/>
        <w:color w:val="auto"/>
      </w:rPr>
    </w:lvl>
    <w:lvl w:ilvl="2" w:tplc="18090005" w:tentative="1">
      <w:start w:val="1"/>
      <w:numFmt w:val="bullet"/>
      <w:lvlText w:val=""/>
      <w:lvlJc w:val="left"/>
      <w:pPr>
        <w:tabs>
          <w:tab w:val="num" w:pos="1800"/>
        </w:tabs>
        <w:ind w:left="1800" w:hanging="360"/>
      </w:pPr>
      <w:rPr>
        <w:rFonts w:ascii="Wingdings" w:hAnsi="Wingdings" w:hint="default"/>
      </w:rPr>
    </w:lvl>
    <w:lvl w:ilvl="3" w:tplc="18090001" w:tentative="1">
      <w:start w:val="1"/>
      <w:numFmt w:val="bullet"/>
      <w:lvlText w:val=""/>
      <w:lvlJc w:val="left"/>
      <w:pPr>
        <w:tabs>
          <w:tab w:val="num" w:pos="2520"/>
        </w:tabs>
        <w:ind w:left="2520" w:hanging="360"/>
      </w:pPr>
      <w:rPr>
        <w:rFonts w:ascii="Symbol" w:hAnsi="Symbol" w:hint="default"/>
      </w:rPr>
    </w:lvl>
    <w:lvl w:ilvl="4" w:tplc="18090003" w:tentative="1">
      <w:start w:val="1"/>
      <w:numFmt w:val="bullet"/>
      <w:lvlText w:val="o"/>
      <w:lvlJc w:val="left"/>
      <w:pPr>
        <w:tabs>
          <w:tab w:val="num" w:pos="3240"/>
        </w:tabs>
        <w:ind w:left="3240" w:hanging="360"/>
      </w:pPr>
      <w:rPr>
        <w:rFonts w:ascii="Courier New" w:hAnsi="Courier New" w:cs="Courier New" w:hint="default"/>
      </w:rPr>
    </w:lvl>
    <w:lvl w:ilvl="5" w:tplc="18090005" w:tentative="1">
      <w:start w:val="1"/>
      <w:numFmt w:val="bullet"/>
      <w:lvlText w:val=""/>
      <w:lvlJc w:val="left"/>
      <w:pPr>
        <w:tabs>
          <w:tab w:val="num" w:pos="3960"/>
        </w:tabs>
        <w:ind w:left="3960" w:hanging="360"/>
      </w:pPr>
      <w:rPr>
        <w:rFonts w:ascii="Wingdings" w:hAnsi="Wingdings" w:hint="default"/>
      </w:rPr>
    </w:lvl>
    <w:lvl w:ilvl="6" w:tplc="18090001" w:tentative="1">
      <w:start w:val="1"/>
      <w:numFmt w:val="bullet"/>
      <w:lvlText w:val=""/>
      <w:lvlJc w:val="left"/>
      <w:pPr>
        <w:tabs>
          <w:tab w:val="num" w:pos="4680"/>
        </w:tabs>
        <w:ind w:left="4680" w:hanging="360"/>
      </w:pPr>
      <w:rPr>
        <w:rFonts w:ascii="Symbol" w:hAnsi="Symbol" w:hint="default"/>
      </w:rPr>
    </w:lvl>
    <w:lvl w:ilvl="7" w:tplc="18090003" w:tentative="1">
      <w:start w:val="1"/>
      <w:numFmt w:val="bullet"/>
      <w:lvlText w:val="o"/>
      <w:lvlJc w:val="left"/>
      <w:pPr>
        <w:tabs>
          <w:tab w:val="num" w:pos="5400"/>
        </w:tabs>
        <w:ind w:left="5400" w:hanging="360"/>
      </w:pPr>
      <w:rPr>
        <w:rFonts w:ascii="Courier New" w:hAnsi="Courier New" w:cs="Courier New" w:hint="default"/>
      </w:rPr>
    </w:lvl>
    <w:lvl w:ilvl="8" w:tplc="1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DDD3D53"/>
    <w:multiLevelType w:val="hybridMultilevel"/>
    <w:tmpl w:val="B6A8D5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15:restartNumberingAfterBreak="0">
    <w:nsid w:val="5FB57FF4"/>
    <w:multiLevelType w:val="hybridMultilevel"/>
    <w:tmpl w:val="F5241988"/>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633110FE"/>
    <w:multiLevelType w:val="hybridMultilevel"/>
    <w:tmpl w:val="491066C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3" w15:restartNumberingAfterBreak="0">
    <w:nsid w:val="667A107E"/>
    <w:multiLevelType w:val="hybridMultilevel"/>
    <w:tmpl w:val="735C30C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207C6E"/>
    <w:multiLevelType w:val="hybridMultilevel"/>
    <w:tmpl w:val="D0F4AAA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69221703"/>
    <w:multiLevelType w:val="hybridMultilevel"/>
    <w:tmpl w:val="0C848B98"/>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6" w15:restartNumberingAfterBreak="0">
    <w:nsid w:val="6BEB5DD9"/>
    <w:multiLevelType w:val="hybridMultilevel"/>
    <w:tmpl w:val="4E92C8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0583ABD"/>
    <w:multiLevelType w:val="hybridMultilevel"/>
    <w:tmpl w:val="38463D4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8" w15:restartNumberingAfterBreak="0">
    <w:nsid w:val="71187BA6"/>
    <w:multiLevelType w:val="hybridMultilevel"/>
    <w:tmpl w:val="511E54D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75162E8D"/>
    <w:multiLevelType w:val="hybridMultilevel"/>
    <w:tmpl w:val="062C1088"/>
    <w:lvl w:ilvl="0" w:tplc="5FB6531E">
      <w:start w:val="1"/>
      <w:numFmt w:val="bullet"/>
      <w:lvlText w:val=""/>
      <w:lvlJc w:val="left"/>
      <w:pPr>
        <w:tabs>
          <w:tab w:val="num" w:pos="657"/>
        </w:tabs>
        <w:ind w:left="697" w:hanging="397"/>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40" w15:restartNumberingAfterBreak="0">
    <w:nsid w:val="759D50AE"/>
    <w:multiLevelType w:val="hybridMultilevel"/>
    <w:tmpl w:val="BBECC58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41" w15:restartNumberingAfterBreak="0">
    <w:nsid w:val="7B041FC3"/>
    <w:multiLevelType w:val="hybridMultilevel"/>
    <w:tmpl w:val="81586B9A"/>
    <w:lvl w:ilvl="0" w:tplc="5FB6531E">
      <w:start w:val="1"/>
      <w:numFmt w:val="bullet"/>
      <w:lvlText w:val=""/>
      <w:lvlJc w:val="left"/>
      <w:pPr>
        <w:tabs>
          <w:tab w:val="num" w:pos="641"/>
        </w:tabs>
        <w:ind w:left="681" w:hanging="397"/>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15:restartNumberingAfterBreak="0">
    <w:nsid w:val="7B401536"/>
    <w:multiLevelType w:val="hybridMultilevel"/>
    <w:tmpl w:val="CF7201A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3" w15:restartNumberingAfterBreak="0">
    <w:nsid w:val="7D4217DD"/>
    <w:multiLevelType w:val="hybridMultilevel"/>
    <w:tmpl w:val="26F04C9C"/>
    <w:lvl w:ilvl="0" w:tplc="A8183B94">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4" w15:restartNumberingAfterBreak="0">
    <w:nsid w:val="7E0A25D7"/>
    <w:multiLevelType w:val="hybridMultilevel"/>
    <w:tmpl w:val="DB6658CC"/>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45" w15:restartNumberingAfterBreak="0">
    <w:nsid w:val="7F152970"/>
    <w:multiLevelType w:val="hybridMultilevel"/>
    <w:tmpl w:val="B520FB3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44"/>
  </w:num>
  <w:num w:numId="3">
    <w:abstractNumId w:val="16"/>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4"/>
  </w:num>
  <w:num w:numId="7">
    <w:abstractNumId w:val="33"/>
  </w:num>
  <w:num w:numId="8">
    <w:abstractNumId w:val="5"/>
  </w:num>
  <w:num w:numId="9">
    <w:abstractNumId w:val="31"/>
  </w:num>
  <w:num w:numId="10">
    <w:abstractNumId w:val="6"/>
  </w:num>
  <w:num w:numId="11">
    <w:abstractNumId w:val="8"/>
  </w:num>
  <w:num w:numId="12">
    <w:abstractNumId w:val="22"/>
  </w:num>
  <w:num w:numId="13">
    <w:abstractNumId w:val="32"/>
  </w:num>
  <w:num w:numId="14">
    <w:abstractNumId w:val="27"/>
  </w:num>
  <w:num w:numId="15">
    <w:abstractNumId w:val="17"/>
  </w:num>
  <w:num w:numId="16">
    <w:abstractNumId w:val="2"/>
  </w:num>
  <w:num w:numId="17">
    <w:abstractNumId w:val="25"/>
  </w:num>
  <w:num w:numId="18">
    <w:abstractNumId w:val="45"/>
  </w:num>
  <w:num w:numId="19">
    <w:abstractNumId w:val="11"/>
  </w:num>
  <w:num w:numId="20">
    <w:abstractNumId w:val="0"/>
  </w:num>
  <w:num w:numId="21">
    <w:abstractNumId w:val="23"/>
  </w:num>
  <w:num w:numId="22">
    <w:abstractNumId w:val="13"/>
  </w:num>
  <w:num w:numId="23">
    <w:abstractNumId w:val="41"/>
  </w:num>
  <w:num w:numId="24">
    <w:abstractNumId w:val="39"/>
  </w:num>
  <w:num w:numId="25">
    <w:abstractNumId w:val="28"/>
  </w:num>
  <w:num w:numId="26">
    <w:abstractNumId w:val="18"/>
  </w:num>
  <w:num w:numId="27">
    <w:abstractNumId w:val="7"/>
  </w:num>
  <w:num w:numId="28">
    <w:abstractNumId w:val="19"/>
  </w:num>
  <w:num w:numId="29">
    <w:abstractNumId w:val="24"/>
  </w:num>
  <w:num w:numId="30">
    <w:abstractNumId w:val="26"/>
  </w:num>
  <w:num w:numId="31">
    <w:abstractNumId w:val="4"/>
  </w:num>
  <w:num w:numId="32">
    <w:abstractNumId w:val="3"/>
  </w:num>
  <w:num w:numId="33">
    <w:abstractNumId w:val="36"/>
  </w:num>
  <w:num w:numId="34">
    <w:abstractNumId w:val="37"/>
  </w:num>
  <w:num w:numId="35">
    <w:abstractNumId w:val="1"/>
  </w:num>
  <w:num w:numId="36">
    <w:abstractNumId w:val="15"/>
  </w:num>
  <w:num w:numId="37">
    <w:abstractNumId w:val="40"/>
  </w:num>
  <w:num w:numId="38">
    <w:abstractNumId w:val="12"/>
  </w:num>
  <w:num w:numId="39">
    <w:abstractNumId w:val="43"/>
  </w:num>
  <w:num w:numId="40">
    <w:abstractNumId w:val="20"/>
  </w:num>
  <w:num w:numId="41">
    <w:abstractNumId w:val="35"/>
  </w:num>
  <w:num w:numId="42">
    <w:abstractNumId w:val="30"/>
  </w:num>
  <w:num w:numId="43">
    <w:abstractNumId w:val="34"/>
  </w:num>
  <w:num w:numId="44">
    <w:abstractNumId w:val="21"/>
  </w:num>
  <w:num w:numId="45">
    <w:abstractNumId w:val="10"/>
  </w:num>
  <w:num w:numId="46">
    <w:abstractNumId w:val="38"/>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0E1"/>
    <w:rsid w:val="00015BD7"/>
    <w:rsid w:val="000215A9"/>
    <w:rsid w:val="00023137"/>
    <w:rsid w:val="00054C67"/>
    <w:rsid w:val="00056CCF"/>
    <w:rsid w:val="000678C3"/>
    <w:rsid w:val="00070207"/>
    <w:rsid w:val="00093651"/>
    <w:rsid w:val="000B1E71"/>
    <w:rsid w:val="000B525A"/>
    <w:rsid w:val="000C27D0"/>
    <w:rsid w:val="001147EF"/>
    <w:rsid w:val="00116006"/>
    <w:rsid w:val="00143BFB"/>
    <w:rsid w:val="001A56BD"/>
    <w:rsid w:val="001B686B"/>
    <w:rsid w:val="001E3C72"/>
    <w:rsid w:val="002248C3"/>
    <w:rsid w:val="0024616E"/>
    <w:rsid w:val="00256000"/>
    <w:rsid w:val="00271DAA"/>
    <w:rsid w:val="00273BD4"/>
    <w:rsid w:val="00297CDB"/>
    <w:rsid w:val="002B0BDD"/>
    <w:rsid w:val="0032302A"/>
    <w:rsid w:val="00324C8F"/>
    <w:rsid w:val="00374F19"/>
    <w:rsid w:val="003755D8"/>
    <w:rsid w:val="0037712A"/>
    <w:rsid w:val="003A085D"/>
    <w:rsid w:val="003D22F5"/>
    <w:rsid w:val="003D424A"/>
    <w:rsid w:val="003F68D1"/>
    <w:rsid w:val="004739F2"/>
    <w:rsid w:val="00496B25"/>
    <w:rsid w:val="004B5BEF"/>
    <w:rsid w:val="0057740B"/>
    <w:rsid w:val="005B2B8F"/>
    <w:rsid w:val="005B6AE6"/>
    <w:rsid w:val="005B6F87"/>
    <w:rsid w:val="005C3EA7"/>
    <w:rsid w:val="005C7353"/>
    <w:rsid w:val="005D1228"/>
    <w:rsid w:val="00611C1E"/>
    <w:rsid w:val="006133C4"/>
    <w:rsid w:val="006537D0"/>
    <w:rsid w:val="0065536F"/>
    <w:rsid w:val="006C4706"/>
    <w:rsid w:val="006F70E1"/>
    <w:rsid w:val="00730BD9"/>
    <w:rsid w:val="007C1074"/>
    <w:rsid w:val="008607E0"/>
    <w:rsid w:val="0086722A"/>
    <w:rsid w:val="00886B97"/>
    <w:rsid w:val="008A2983"/>
    <w:rsid w:val="008A44E2"/>
    <w:rsid w:val="008C6016"/>
    <w:rsid w:val="008E63C6"/>
    <w:rsid w:val="0091751D"/>
    <w:rsid w:val="009214E2"/>
    <w:rsid w:val="0092256C"/>
    <w:rsid w:val="00931639"/>
    <w:rsid w:val="00963559"/>
    <w:rsid w:val="00995A64"/>
    <w:rsid w:val="009D231E"/>
    <w:rsid w:val="00AB7118"/>
    <w:rsid w:val="00AC0AED"/>
    <w:rsid w:val="00AD1640"/>
    <w:rsid w:val="00B3001E"/>
    <w:rsid w:val="00B91D3A"/>
    <w:rsid w:val="00BB0F5A"/>
    <w:rsid w:val="00BB1DED"/>
    <w:rsid w:val="00BB6187"/>
    <w:rsid w:val="00BC1B92"/>
    <w:rsid w:val="00BE2FF3"/>
    <w:rsid w:val="00BE32EE"/>
    <w:rsid w:val="00C32C4B"/>
    <w:rsid w:val="00C5005D"/>
    <w:rsid w:val="00C63AC2"/>
    <w:rsid w:val="00C671D6"/>
    <w:rsid w:val="00C74229"/>
    <w:rsid w:val="00C9683F"/>
    <w:rsid w:val="00CB2FB4"/>
    <w:rsid w:val="00CC3F56"/>
    <w:rsid w:val="00CC619E"/>
    <w:rsid w:val="00CF3009"/>
    <w:rsid w:val="00D16192"/>
    <w:rsid w:val="00D80D05"/>
    <w:rsid w:val="00DA6504"/>
    <w:rsid w:val="00DB00F0"/>
    <w:rsid w:val="00DC3F12"/>
    <w:rsid w:val="00DC416D"/>
    <w:rsid w:val="00DF4972"/>
    <w:rsid w:val="00DF5A8E"/>
    <w:rsid w:val="00E03755"/>
    <w:rsid w:val="00E106C7"/>
    <w:rsid w:val="00E10910"/>
    <w:rsid w:val="00E37191"/>
    <w:rsid w:val="00E37CF4"/>
    <w:rsid w:val="00E53F1E"/>
    <w:rsid w:val="00E5769B"/>
    <w:rsid w:val="00E76DA2"/>
    <w:rsid w:val="00E843CB"/>
    <w:rsid w:val="00E91D8E"/>
    <w:rsid w:val="00E92144"/>
    <w:rsid w:val="00E95168"/>
    <w:rsid w:val="00EA0BCE"/>
    <w:rsid w:val="00EA0DE1"/>
    <w:rsid w:val="00ED5669"/>
    <w:rsid w:val="00EE4E4C"/>
    <w:rsid w:val="00EE6562"/>
    <w:rsid w:val="00EF3F41"/>
    <w:rsid w:val="00F06038"/>
    <w:rsid w:val="00F258E1"/>
    <w:rsid w:val="00F770A0"/>
    <w:rsid w:val="00F82645"/>
    <w:rsid w:val="00FE7562"/>
    <w:rsid w:val="33308401"/>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13E7D5"/>
  <w15:docId w15:val="{18937BE1-359B-4589-91EC-76D735EFE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91751D"/>
    <w:pPr>
      <w:keepNext/>
      <w:spacing w:after="0" w:line="240" w:lineRule="auto"/>
      <w:outlineLvl w:val="2"/>
    </w:pPr>
    <w:rPr>
      <w:rFonts w:ascii="Times New Roman" w:eastAsia="Times New Roman" w:hAnsi="Times New Roman" w:cs="Times New Roman"/>
      <w:b/>
      <w:bCs/>
      <w:lang w:val="en-GB"/>
    </w:rPr>
  </w:style>
  <w:style w:type="paragraph" w:styleId="Heading4">
    <w:name w:val="heading 4"/>
    <w:basedOn w:val="Normal"/>
    <w:next w:val="Normal"/>
    <w:link w:val="Heading4Char"/>
    <w:qFormat/>
    <w:rsid w:val="0091751D"/>
    <w:pPr>
      <w:keepNext/>
      <w:tabs>
        <w:tab w:val="left" w:pos="2127"/>
      </w:tabs>
      <w:spacing w:after="0" w:line="240" w:lineRule="auto"/>
      <w:outlineLvl w:val="3"/>
    </w:pPr>
    <w:rPr>
      <w:rFonts w:ascii="Times New Roman" w:eastAsia="Times New Roman" w:hAnsi="Times New Roman" w:cs="Times New Roman"/>
      <w:b/>
      <w:bCs/>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40B"/>
    <w:pPr>
      <w:ind w:left="720"/>
      <w:contextualSpacing/>
    </w:pPr>
  </w:style>
  <w:style w:type="character" w:customStyle="1" w:styleId="Heading3Char">
    <w:name w:val="Heading 3 Char"/>
    <w:basedOn w:val="DefaultParagraphFont"/>
    <w:link w:val="Heading3"/>
    <w:rsid w:val="0091751D"/>
    <w:rPr>
      <w:rFonts w:ascii="Times New Roman" w:eastAsia="Times New Roman" w:hAnsi="Times New Roman" w:cs="Times New Roman"/>
      <w:b/>
      <w:bCs/>
      <w:lang w:val="en-GB"/>
    </w:rPr>
  </w:style>
  <w:style w:type="character" w:customStyle="1" w:styleId="Heading4Char">
    <w:name w:val="Heading 4 Char"/>
    <w:basedOn w:val="DefaultParagraphFont"/>
    <w:link w:val="Heading4"/>
    <w:rsid w:val="0091751D"/>
    <w:rPr>
      <w:rFonts w:ascii="Times New Roman" w:eastAsia="Times New Roman" w:hAnsi="Times New Roman" w:cs="Times New Roman"/>
      <w:b/>
      <w:bCs/>
      <w:u w:val="single"/>
      <w:lang w:val="en-GB"/>
    </w:rPr>
  </w:style>
  <w:style w:type="paragraph" w:styleId="BodyText2">
    <w:name w:val="Body Text 2"/>
    <w:basedOn w:val="Normal"/>
    <w:link w:val="BodyText2Char"/>
    <w:rsid w:val="0091751D"/>
    <w:pPr>
      <w:tabs>
        <w:tab w:val="left" w:pos="540"/>
      </w:tabs>
      <w:spacing w:after="0" w:line="240" w:lineRule="auto"/>
      <w:jc w:val="both"/>
    </w:pPr>
    <w:rPr>
      <w:rFonts w:ascii="Times New Roman" w:eastAsia="Times New Roman" w:hAnsi="Times New Roman" w:cs="Times New Roman"/>
      <w:lang w:val="en-GB"/>
    </w:rPr>
  </w:style>
  <w:style w:type="character" w:customStyle="1" w:styleId="BodyText2Char">
    <w:name w:val="Body Text 2 Char"/>
    <w:basedOn w:val="DefaultParagraphFont"/>
    <w:link w:val="BodyText2"/>
    <w:rsid w:val="0091751D"/>
    <w:rPr>
      <w:rFonts w:ascii="Times New Roman" w:eastAsia="Times New Roman" w:hAnsi="Times New Roman" w:cs="Times New Roman"/>
      <w:lang w:val="en-GB"/>
    </w:rPr>
  </w:style>
  <w:style w:type="character" w:styleId="CommentReference">
    <w:name w:val="annotation reference"/>
    <w:basedOn w:val="DefaultParagraphFont"/>
    <w:uiPriority w:val="99"/>
    <w:semiHidden/>
    <w:unhideWhenUsed/>
    <w:rsid w:val="00F82645"/>
    <w:rPr>
      <w:sz w:val="16"/>
      <w:szCs w:val="16"/>
    </w:rPr>
  </w:style>
  <w:style w:type="paragraph" w:styleId="CommentText">
    <w:name w:val="annotation text"/>
    <w:basedOn w:val="Normal"/>
    <w:link w:val="CommentTextChar"/>
    <w:uiPriority w:val="99"/>
    <w:semiHidden/>
    <w:unhideWhenUsed/>
    <w:rsid w:val="00F82645"/>
    <w:pPr>
      <w:spacing w:line="240" w:lineRule="auto"/>
    </w:pPr>
    <w:rPr>
      <w:sz w:val="20"/>
      <w:szCs w:val="20"/>
    </w:rPr>
  </w:style>
  <w:style w:type="character" w:customStyle="1" w:styleId="CommentTextChar">
    <w:name w:val="Comment Text Char"/>
    <w:basedOn w:val="DefaultParagraphFont"/>
    <w:link w:val="CommentText"/>
    <w:uiPriority w:val="99"/>
    <w:semiHidden/>
    <w:rsid w:val="00F82645"/>
    <w:rPr>
      <w:sz w:val="20"/>
      <w:szCs w:val="20"/>
    </w:rPr>
  </w:style>
  <w:style w:type="paragraph" w:styleId="CommentSubject">
    <w:name w:val="annotation subject"/>
    <w:basedOn w:val="CommentText"/>
    <w:next w:val="CommentText"/>
    <w:link w:val="CommentSubjectChar"/>
    <w:uiPriority w:val="99"/>
    <w:semiHidden/>
    <w:unhideWhenUsed/>
    <w:rsid w:val="00F82645"/>
    <w:rPr>
      <w:b/>
      <w:bCs/>
    </w:rPr>
  </w:style>
  <w:style w:type="character" w:customStyle="1" w:styleId="CommentSubjectChar">
    <w:name w:val="Comment Subject Char"/>
    <w:basedOn w:val="CommentTextChar"/>
    <w:link w:val="CommentSubject"/>
    <w:uiPriority w:val="99"/>
    <w:semiHidden/>
    <w:rsid w:val="00F82645"/>
    <w:rPr>
      <w:b/>
      <w:bCs/>
      <w:sz w:val="20"/>
      <w:szCs w:val="20"/>
    </w:rPr>
  </w:style>
  <w:style w:type="paragraph" w:styleId="BalloonText">
    <w:name w:val="Balloon Text"/>
    <w:basedOn w:val="Normal"/>
    <w:link w:val="BalloonTextChar"/>
    <w:uiPriority w:val="99"/>
    <w:semiHidden/>
    <w:unhideWhenUsed/>
    <w:rsid w:val="00F826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645"/>
    <w:rPr>
      <w:rFonts w:ascii="Tahoma" w:hAnsi="Tahoma" w:cs="Tahoma"/>
      <w:sz w:val="16"/>
      <w:szCs w:val="16"/>
    </w:rPr>
  </w:style>
  <w:style w:type="paragraph" w:styleId="Header">
    <w:name w:val="header"/>
    <w:basedOn w:val="Normal"/>
    <w:link w:val="HeaderChar"/>
    <w:uiPriority w:val="99"/>
    <w:unhideWhenUsed/>
    <w:rsid w:val="00375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5D8"/>
  </w:style>
  <w:style w:type="paragraph" w:styleId="Footer">
    <w:name w:val="footer"/>
    <w:basedOn w:val="Normal"/>
    <w:link w:val="FooterChar"/>
    <w:uiPriority w:val="99"/>
    <w:unhideWhenUsed/>
    <w:rsid w:val="00375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5D8"/>
  </w:style>
  <w:style w:type="paragraph" w:styleId="BodyText">
    <w:name w:val="Body Text"/>
    <w:basedOn w:val="Normal"/>
    <w:link w:val="BodyTextChar"/>
    <w:uiPriority w:val="99"/>
    <w:semiHidden/>
    <w:unhideWhenUsed/>
    <w:rsid w:val="0065536F"/>
    <w:pPr>
      <w:spacing w:after="120"/>
    </w:pPr>
  </w:style>
  <w:style w:type="character" w:customStyle="1" w:styleId="BodyTextChar">
    <w:name w:val="Body Text Char"/>
    <w:basedOn w:val="DefaultParagraphFont"/>
    <w:link w:val="BodyText"/>
    <w:uiPriority w:val="99"/>
    <w:semiHidden/>
    <w:rsid w:val="0065536F"/>
  </w:style>
  <w:style w:type="character" w:styleId="Hyperlink">
    <w:name w:val="Hyperlink"/>
    <w:basedOn w:val="DefaultParagraphFont"/>
    <w:uiPriority w:val="99"/>
    <w:unhideWhenUsed/>
    <w:rsid w:val="00E576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097CB-7B70-43A4-B7C4-0726528E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Áine O'Sullivan</dc:creator>
  <cp:lastModifiedBy>Sharon Pluck (HR Systems Administration)</cp:lastModifiedBy>
  <cp:revision>2</cp:revision>
  <cp:lastPrinted>2015-07-14T13:50:00Z</cp:lastPrinted>
  <dcterms:created xsi:type="dcterms:W3CDTF">2026-05-11T07:01:00Z</dcterms:created>
  <dcterms:modified xsi:type="dcterms:W3CDTF">2026-05-11T07:01:00Z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170d26-a298-4fcb-93e8-f72c55c78d0a_Enabled">
    <vt:lpwstr>true</vt:lpwstr>
  </property>
  <property fmtid="{D5CDD505-2E9C-101B-9397-08002B2CF9AE}" pid="3" name="MSIP_Label_bb170d26-a298-4fcb-93e8-f72c55c78d0a_SetDate">
    <vt:lpwstr>2024-11-29T15:16:12Z</vt:lpwstr>
  </property>
  <property fmtid="{D5CDD505-2E9C-101B-9397-08002B2CF9AE}" pid="4" name="MSIP_Label_bb170d26-a298-4fcb-93e8-f72c55c78d0a_Method">
    <vt:lpwstr>Standard</vt:lpwstr>
  </property>
  <property fmtid="{D5CDD505-2E9C-101B-9397-08002B2CF9AE}" pid="5" name="MSIP_Label_bb170d26-a298-4fcb-93e8-f72c55c78d0a_Name">
    <vt:lpwstr>defa4170-0d19-0005-0004-bc88714345d2</vt:lpwstr>
  </property>
  <property fmtid="{D5CDD505-2E9C-101B-9397-08002B2CF9AE}" pid="6" name="MSIP_Label_bb170d26-a298-4fcb-93e8-f72c55c78d0a_SiteId">
    <vt:lpwstr>3ed6c8f5-4c16-44ad-9eed-60f851834a84</vt:lpwstr>
  </property>
  <property fmtid="{D5CDD505-2E9C-101B-9397-08002B2CF9AE}" pid="7" name="MSIP_Label_bb170d26-a298-4fcb-93e8-f72c55c78d0a_ActionId">
    <vt:lpwstr>1b7fa86c-4c24-4b6e-ba18-a281d5dd3b78</vt:lpwstr>
  </property>
  <property fmtid="{D5CDD505-2E9C-101B-9397-08002B2CF9AE}" pid="8" name="MSIP_Label_bb170d26-a298-4fcb-93e8-f72c55c78d0a_ContentBits">
    <vt:lpwstr>0</vt:lpwstr>
  </property>
</Properties>
</file>